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50" w:rsidRPr="00C276E9" w:rsidRDefault="00646950" w:rsidP="00D54B78">
      <w:pPr>
        <w:spacing w:after="0" w:line="240" w:lineRule="auto"/>
        <w:jc w:val="center"/>
        <w:rPr>
          <w:rFonts w:ascii="Times New Roman" w:hAnsi="Times New Roman" w:cs="Times New Roman"/>
          <w:b/>
          <w:sz w:val="24"/>
          <w:szCs w:val="24"/>
        </w:rPr>
      </w:pPr>
      <w:r w:rsidRPr="00C276E9">
        <w:rPr>
          <w:rFonts w:ascii="Times New Roman" w:hAnsi="Times New Roman" w:cs="Times New Roman"/>
          <w:b/>
          <w:sz w:val="24"/>
          <w:szCs w:val="24"/>
        </w:rPr>
        <w:t>ПРОМЕЖУТОЧНЫЙ (ИТОГОВЫЙ) ОТЧЕТ</w:t>
      </w:r>
    </w:p>
    <w:p w:rsidR="002F5C34" w:rsidRDefault="00646950" w:rsidP="00D54B78">
      <w:pPr>
        <w:spacing w:after="0" w:line="240" w:lineRule="auto"/>
        <w:jc w:val="center"/>
        <w:rPr>
          <w:rFonts w:ascii="Times New Roman" w:hAnsi="Times New Roman" w:cs="Times New Roman"/>
          <w:sz w:val="24"/>
          <w:szCs w:val="24"/>
        </w:rPr>
      </w:pPr>
      <w:r w:rsidRPr="00C276E9">
        <w:rPr>
          <w:rFonts w:ascii="Times New Roman" w:hAnsi="Times New Roman" w:cs="Times New Roman"/>
          <w:b/>
          <w:sz w:val="24"/>
          <w:szCs w:val="24"/>
        </w:rPr>
        <w:t>о деятельности муниципальной инновационной площадки на базе МОУ</w:t>
      </w:r>
      <w:r>
        <w:rPr>
          <w:rFonts w:ascii="Times New Roman" w:hAnsi="Times New Roman" w:cs="Times New Roman"/>
          <w:sz w:val="24"/>
          <w:szCs w:val="24"/>
        </w:rPr>
        <w:t xml:space="preserve"> </w:t>
      </w:r>
      <w:r w:rsidR="002F5C34">
        <w:rPr>
          <w:rFonts w:ascii="Times New Roman" w:hAnsi="Times New Roman" w:cs="Times New Roman"/>
          <w:sz w:val="24"/>
          <w:szCs w:val="24"/>
        </w:rPr>
        <w:t>муниципального дошкольного образовательного учреждения «Детский сад №1»</w:t>
      </w:r>
    </w:p>
    <w:p w:rsidR="00646950" w:rsidRDefault="00646950" w:rsidP="00D54B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276E9">
        <w:rPr>
          <w:rFonts w:ascii="Times New Roman" w:hAnsi="Times New Roman" w:cs="Times New Roman"/>
          <w:b/>
          <w:sz w:val="24"/>
          <w:szCs w:val="24"/>
        </w:rPr>
        <w:t>за 202</w:t>
      </w:r>
      <w:r w:rsidR="00B461C7">
        <w:rPr>
          <w:rFonts w:ascii="Times New Roman" w:hAnsi="Times New Roman" w:cs="Times New Roman"/>
          <w:b/>
          <w:sz w:val="24"/>
          <w:szCs w:val="24"/>
        </w:rPr>
        <w:t>3</w:t>
      </w:r>
      <w:r w:rsidRPr="00C276E9">
        <w:rPr>
          <w:rFonts w:ascii="Times New Roman" w:hAnsi="Times New Roman" w:cs="Times New Roman"/>
          <w:b/>
          <w:sz w:val="24"/>
          <w:szCs w:val="24"/>
        </w:rPr>
        <w:t xml:space="preserve"> год</w:t>
      </w:r>
    </w:p>
    <w:p w:rsidR="00B31536" w:rsidRPr="00C276E9" w:rsidRDefault="00646950" w:rsidP="002F5C34">
      <w:pPr>
        <w:spacing w:after="0" w:line="240" w:lineRule="auto"/>
        <w:rPr>
          <w:rFonts w:ascii="Times New Roman" w:hAnsi="Times New Roman" w:cs="Times New Roman"/>
          <w:b/>
          <w:sz w:val="24"/>
          <w:szCs w:val="24"/>
        </w:rPr>
      </w:pPr>
      <w:r>
        <w:rPr>
          <w:rFonts w:ascii="Times New Roman" w:hAnsi="Times New Roman" w:cs="Times New Roman"/>
          <w:sz w:val="20"/>
          <w:szCs w:val="20"/>
        </w:rPr>
        <w:t xml:space="preserve">                                                                                                                               </w:t>
      </w:r>
      <w:r w:rsidR="006B0B45" w:rsidRPr="00C276E9">
        <w:rPr>
          <w:rFonts w:ascii="Times New Roman" w:hAnsi="Times New Roman" w:cs="Times New Roman"/>
          <w:b/>
          <w:sz w:val="24"/>
          <w:szCs w:val="24"/>
        </w:rPr>
        <w:t>1.</w:t>
      </w:r>
      <w:r w:rsidR="00B31536" w:rsidRPr="00C276E9">
        <w:rPr>
          <w:rFonts w:ascii="Times New Roman" w:hAnsi="Times New Roman" w:cs="Times New Roman"/>
          <w:b/>
          <w:sz w:val="24"/>
          <w:szCs w:val="24"/>
        </w:rPr>
        <w:t>Общие сведения</w:t>
      </w:r>
      <w:r w:rsidR="00B52145">
        <w:rPr>
          <w:rFonts w:ascii="Times New Roman" w:hAnsi="Times New Roman" w:cs="Times New Roman"/>
          <w:b/>
          <w:sz w:val="24"/>
          <w:szCs w:val="24"/>
        </w:rPr>
        <w:t>.</w:t>
      </w:r>
    </w:p>
    <w:p w:rsidR="006236B9" w:rsidRPr="00CA0B37" w:rsidRDefault="006B0B45" w:rsidP="00D54B78">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1.1. </w:t>
      </w:r>
      <w:r w:rsidR="006236B9" w:rsidRPr="00CA0B37">
        <w:rPr>
          <w:rFonts w:ascii="Times New Roman" w:hAnsi="Times New Roman" w:cs="Times New Roman"/>
          <w:sz w:val="24"/>
          <w:szCs w:val="24"/>
        </w:rPr>
        <w:t>Руководитель муниципальной инновационной площадки (далее -МИП)</w:t>
      </w:r>
      <w:r w:rsidR="00B06E99" w:rsidRPr="00CA0B37">
        <w:rPr>
          <w:rFonts w:ascii="Times New Roman" w:hAnsi="Times New Roman" w:cs="Times New Roman"/>
          <w:sz w:val="24"/>
          <w:szCs w:val="24"/>
        </w:rPr>
        <w:t>:</w:t>
      </w:r>
      <w:r w:rsidR="008A1128" w:rsidRPr="00CA0B37">
        <w:rPr>
          <w:rFonts w:ascii="Times New Roman" w:hAnsi="Times New Roman" w:cs="Times New Roman"/>
          <w:sz w:val="24"/>
          <w:szCs w:val="24"/>
        </w:rPr>
        <w:t xml:space="preserve"> Лахмакова Юлия Алексеевна</w:t>
      </w:r>
    </w:p>
    <w:p w:rsidR="006236B9" w:rsidRPr="00CA0B37" w:rsidRDefault="006B0B45" w:rsidP="00D54B78">
      <w:pPr>
        <w:pStyle w:val="a5"/>
        <w:numPr>
          <w:ilvl w:val="1"/>
          <w:numId w:val="5"/>
        </w:num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w:t>
      </w:r>
      <w:r w:rsidR="00756366" w:rsidRPr="00CA0B37">
        <w:rPr>
          <w:rFonts w:ascii="Times New Roman" w:hAnsi="Times New Roman" w:cs="Times New Roman"/>
          <w:sz w:val="24"/>
          <w:szCs w:val="24"/>
        </w:rPr>
        <w:t xml:space="preserve">Координатор (исполнитель) инновационной образовательной </w:t>
      </w:r>
      <w:r w:rsidR="00521A8E" w:rsidRPr="00CA0B37">
        <w:rPr>
          <w:rFonts w:ascii="Times New Roman" w:hAnsi="Times New Roman" w:cs="Times New Roman"/>
          <w:sz w:val="24"/>
          <w:szCs w:val="24"/>
        </w:rPr>
        <w:t>деятельности (</w:t>
      </w:r>
      <w:r w:rsidR="00756366" w:rsidRPr="00CA0B37">
        <w:rPr>
          <w:rFonts w:ascii="Times New Roman" w:hAnsi="Times New Roman" w:cs="Times New Roman"/>
          <w:sz w:val="24"/>
          <w:szCs w:val="24"/>
        </w:rPr>
        <w:t xml:space="preserve">далее -ИОД) </w:t>
      </w:r>
      <w:r w:rsidR="00521A8E" w:rsidRPr="00CA0B37">
        <w:rPr>
          <w:rFonts w:ascii="Times New Roman" w:hAnsi="Times New Roman" w:cs="Times New Roman"/>
          <w:sz w:val="24"/>
          <w:szCs w:val="24"/>
        </w:rPr>
        <w:t xml:space="preserve">МИП: </w:t>
      </w:r>
      <w:proofErr w:type="spellStart"/>
      <w:r w:rsidR="008A1128" w:rsidRPr="00CA0B37">
        <w:rPr>
          <w:rFonts w:ascii="Times New Roman" w:hAnsi="Times New Roman" w:cs="Times New Roman"/>
          <w:sz w:val="24"/>
          <w:szCs w:val="24"/>
        </w:rPr>
        <w:t>Ошеко</w:t>
      </w:r>
      <w:proofErr w:type="spellEnd"/>
      <w:r w:rsidR="008A1128" w:rsidRPr="00CA0B37">
        <w:rPr>
          <w:rFonts w:ascii="Times New Roman" w:hAnsi="Times New Roman" w:cs="Times New Roman"/>
          <w:sz w:val="24"/>
          <w:szCs w:val="24"/>
        </w:rPr>
        <w:t xml:space="preserve"> Светлана Николаевна </w:t>
      </w:r>
    </w:p>
    <w:p w:rsidR="006236B9" w:rsidRPr="00CA0B37" w:rsidRDefault="006B0B45" w:rsidP="00D54B78">
      <w:pPr>
        <w:pStyle w:val="a5"/>
        <w:numPr>
          <w:ilvl w:val="1"/>
          <w:numId w:val="5"/>
        </w:num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Участники ИОД МИП, их количество, категория (педагоги, </w:t>
      </w:r>
      <w:proofErr w:type="gramStart"/>
      <w:r w:rsidRPr="00CA0B37">
        <w:rPr>
          <w:rFonts w:ascii="Times New Roman" w:hAnsi="Times New Roman" w:cs="Times New Roman"/>
          <w:sz w:val="24"/>
          <w:szCs w:val="24"/>
        </w:rPr>
        <w:t>родители ,</w:t>
      </w:r>
      <w:proofErr w:type="gramEnd"/>
      <w:r w:rsidRPr="00CA0B37">
        <w:rPr>
          <w:rFonts w:ascii="Times New Roman" w:hAnsi="Times New Roman" w:cs="Times New Roman"/>
          <w:sz w:val="24"/>
          <w:szCs w:val="24"/>
        </w:rPr>
        <w:t xml:space="preserve"> обучающиеся и др.)</w:t>
      </w:r>
      <w:r w:rsidR="00B06E99" w:rsidRPr="00CA0B37">
        <w:rPr>
          <w:rFonts w:ascii="Times New Roman" w:hAnsi="Times New Roman" w:cs="Times New Roman"/>
          <w:sz w:val="24"/>
          <w:szCs w:val="24"/>
        </w:rPr>
        <w:t>:</w:t>
      </w:r>
      <w:r w:rsidRPr="00CA0B37">
        <w:rPr>
          <w:rFonts w:ascii="Times New Roman" w:hAnsi="Times New Roman" w:cs="Times New Roman"/>
          <w:sz w:val="24"/>
          <w:szCs w:val="24"/>
        </w:rPr>
        <w:t xml:space="preserve"> </w:t>
      </w:r>
      <w:r w:rsidR="008A1128" w:rsidRPr="00CA0B37">
        <w:rPr>
          <w:rFonts w:ascii="Times New Roman" w:hAnsi="Times New Roman" w:cs="Times New Roman"/>
          <w:sz w:val="24"/>
          <w:szCs w:val="24"/>
        </w:rPr>
        <w:t xml:space="preserve">педагогические работники МДОУ, родители (законные представители) и воспитанники </w:t>
      </w:r>
    </w:p>
    <w:p w:rsidR="006236B9" w:rsidRPr="00CA0B37" w:rsidRDefault="006B0B45" w:rsidP="00D54B78">
      <w:pPr>
        <w:pStyle w:val="a5"/>
        <w:numPr>
          <w:ilvl w:val="1"/>
          <w:numId w:val="5"/>
        </w:num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Наличие организации - партнера МИП и ее основные </w:t>
      </w:r>
      <w:proofErr w:type="gramStart"/>
      <w:r w:rsidRPr="00CA0B37">
        <w:rPr>
          <w:rFonts w:ascii="Times New Roman" w:hAnsi="Times New Roman" w:cs="Times New Roman"/>
          <w:sz w:val="24"/>
          <w:szCs w:val="24"/>
        </w:rPr>
        <w:t>функции</w:t>
      </w:r>
      <w:r w:rsidR="00B06E99" w:rsidRPr="00CA0B37">
        <w:rPr>
          <w:rFonts w:ascii="Times New Roman" w:hAnsi="Times New Roman" w:cs="Times New Roman"/>
          <w:sz w:val="24"/>
          <w:szCs w:val="24"/>
        </w:rPr>
        <w:t>:</w:t>
      </w:r>
      <w:r w:rsidRPr="00CA0B37">
        <w:rPr>
          <w:rFonts w:ascii="Times New Roman" w:hAnsi="Times New Roman" w:cs="Times New Roman"/>
          <w:sz w:val="24"/>
          <w:szCs w:val="24"/>
        </w:rPr>
        <w:t>_</w:t>
      </w:r>
      <w:proofErr w:type="gramEnd"/>
      <w:r w:rsidRPr="00CA0B37">
        <w:rPr>
          <w:rFonts w:ascii="Times New Roman" w:hAnsi="Times New Roman" w:cs="Times New Roman"/>
          <w:sz w:val="24"/>
          <w:szCs w:val="24"/>
        </w:rPr>
        <w:t>____________________________________________________________</w:t>
      </w:r>
    </w:p>
    <w:p w:rsidR="00297A83" w:rsidRPr="00CA0B37" w:rsidRDefault="00297A83" w:rsidP="00297A83">
      <w:pPr>
        <w:pStyle w:val="a5"/>
        <w:spacing w:after="0" w:line="276" w:lineRule="auto"/>
        <w:ind w:left="360"/>
        <w:jc w:val="both"/>
        <w:rPr>
          <w:rFonts w:ascii="Times New Roman" w:hAnsi="Times New Roman" w:cs="Times New Roman"/>
          <w:sz w:val="24"/>
          <w:szCs w:val="24"/>
        </w:rPr>
      </w:pPr>
    </w:p>
    <w:p w:rsidR="00297A83" w:rsidRPr="00CA0B37" w:rsidRDefault="00297A83" w:rsidP="00D54B78">
      <w:pPr>
        <w:spacing w:after="0" w:line="240" w:lineRule="auto"/>
        <w:jc w:val="center"/>
        <w:rPr>
          <w:rFonts w:ascii="Times New Roman" w:hAnsi="Times New Roman" w:cs="Times New Roman"/>
          <w:b/>
          <w:sz w:val="24"/>
          <w:szCs w:val="24"/>
        </w:rPr>
      </w:pPr>
      <w:r w:rsidRPr="00CA0B37">
        <w:rPr>
          <w:rFonts w:ascii="Times New Roman" w:hAnsi="Times New Roman" w:cs="Times New Roman"/>
          <w:b/>
          <w:sz w:val="24"/>
          <w:szCs w:val="24"/>
        </w:rPr>
        <w:t>2.</w:t>
      </w:r>
      <w:r w:rsidR="00B31536" w:rsidRPr="00CA0B37">
        <w:rPr>
          <w:rFonts w:ascii="Times New Roman" w:hAnsi="Times New Roman" w:cs="Times New Roman"/>
          <w:b/>
          <w:sz w:val="24"/>
          <w:szCs w:val="24"/>
        </w:rPr>
        <w:t>Информаци</w:t>
      </w:r>
      <w:r w:rsidR="00D76691" w:rsidRPr="00CA0B37">
        <w:rPr>
          <w:rFonts w:ascii="Times New Roman" w:hAnsi="Times New Roman" w:cs="Times New Roman"/>
          <w:b/>
          <w:sz w:val="24"/>
          <w:szCs w:val="24"/>
        </w:rPr>
        <w:t xml:space="preserve">я об организации и содержании  </w:t>
      </w:r>
      <w:r w:rsidR="00B31536" w:rsidRPr="00CA0B37">
        <w:rPr>
          <w:rFonts w:ascii="Times New Roman" w:hAnsi="Times New Roman" w:cs="Times New Roman"/>
          <w:b/>
          <w:sz w:val="24"/>
          <w:szCs w:val="24"/>
        </w:rPr>
        <w:t xml:space="preserve"> </w:t>
      </w:r>
      <w:r w:rsidRPr="00CA0B37">
        <w:rPr>
          <w:rFonts w:ascii="Times New Roman" w:hAnsi="Times New Roman" w:cs="Times New Roman"/>
          <w:b/>
          <w:sz w:val="24"/>
          <w:szCs w:val="24"/>
        </w:rPr>
        <w:t xml:space="preserve">ИОД МИП </w:t>
      </w:r>
      <w:r w:rsidR="00B31536" w:rsidRPr="00CA0B37">
        <w:rPr>
          <w:rFonts w:ascii="Times New Roman" w:hAnsi="Times New Roman" w:cs="Times New Roman"/>
          <w:b/>
          <w:sz w:val="24"/>
          <w:szCs w:val="24"/>
        </w:rPr>
        <w:t xml:space="preserve">за </w:t>
      </w:r>
      <w:r w:rsidR="006A1DA0" w:rsidRPr="00CA0B37">
        <w:rPr>
          <w:rFonts w:ascii="Times New Roman" w:hAnsi="Times New Roman" w:cs="Times New Roman"/>
          <w:b/>
          <w:sz w:val="24"/>
          <w:szCs w:val="24"/>
        </w:rPr>
        <w:t>2023 год</w:t>
      </w:r>
      <w:r w:rsidR="00B31536" w:rsidRPr="00CA0B37">
        <w:rPr>
          <w:rFonts w:ascii="Times New Roman" w:hAnsi="Times New Roman" w:cs="Times New Roman"/>
          <w:b/>
          <w:sz w:val="24"/>
          <w:szCs w:val="24"/>
        </w:rPr>
        <w:t>.</w:t>
      </w:r>
    </w:p>
    <w:p w:rsidR="00B31536" w:rsidRPr="00CA0B37" w:rsidRDefault="00B31536" w:rsidP="00D54B78">
      <w:pPr>
        <w:spacing w:after="0" w:line="240" w:lineRule="auto"/>
        <w:rPr>
          <w:rFonts w:ascii="Times New Roman" w:hAnsi="Times New Roman" w:cs="Times New Roman"/>
          <w:b/>
          <w:sz w:val="24"/>
          <w:szCs w:val="24"/>
        </w:rPr>
      </w:pPr>
      <w:r w:rsidRPr="00CA0B37">
        <w:rPr>
          <w:rFonts w:ascii="Times New Roman" w:hAnsi="Times New Roman" w:cs="Times New Roman"/>
          <w:sz w:val="24"/>
          <w:szCs w:val="24"/>
        </w:rPr>
        <w:t xml:space="preserve">2.1.  </w:t>
      </w:r>
      <w:r w:rsidR="004435EF" w:rsidRPr="00CA0B37">
        <w:rPr>
          <w:rFonts w:ascii="Times New Roman" w:hAnsi="Times New Roman" w:cs="Times New Roman"/>
          <w:sz w:val="24"/>
          <w:szCs w:val="24"/>
        </w:rPr>
        <w:t xml:space="preserve">Тема ИОД МИП: </w:t>
      </w:r>
      <w:r w:rsidR="00521A8E" w:rsidRPr="00CA0B37">
        <w:rPr>
          <w:rFonts w:ascii="Times New Roman" w:hAnsi="Times New Roman" w:cs="Times New Roman"/>
          <w:sz w:val="24"/>
          <w:szCs w:val="24"/>
        </w:rPr>
        <w:t>«</w:t>
      </w:r>
      <w:proofErr w:type="spellStart"/>
      <w:r w:rsidR="00521A8E" w:rsidRPr="00CA0B37">
        <w:rPr>
          <w:rFonts w:ascii="Times New Roman" w:eastAsia="Times New Roman" w:hAnsi="Times New Roman" w:cs="Times New Roman"/>
          <w:bCs/>
          <w:iCs/>
          <w:color w:val="000000"/>
          <w:sz w:val="24"/>
          <w:szCs w:val="24"/>
          <w:shd w:val="clear" w:color="auto" w:fill="FFFFFF"/>
          <w:lang w:eastAsia="ru-RU"/>
        </w:rPr>
        <w:t>Почткроссинг</w:t>
      </w:r>
      <w:proofErr w:type="spellEnd"/>
      <w:r w:rsidR="00521A8E" w:rsidRPr="00CA0B37">
        <w:rPr>
          <w:rFonts w:ascii="Times New Roman" w:eastAsia="Times New Roman" w:hAnsi="Times New Roman" w:cs="Times New Roman"/>
          <w:bCs/>
          <w:iCs/>
          <w:color w:val="000000"/>
          <w:sz w:val="24"/>
          <w:szCs w:val="24"/>
          <w:shd w:val="clear" w:color="auto" w:fill="FFFFFF"/>
          <w:lang w:eastAsia="ru-RU"/>
        </w:rPr>
        <w:t>: бумажные письма – традиции душевного тепла</w:t>
      </w:r>
      <w:r w:rsidR="00521A8E" w:rsidRPr="00CA0B37">
        <w:rPr>
          <w:rFonts w:ascii="Times New Roman" w:eastAsia="Calibri" w:hAnsi="Times New Roman" w:cs="Times New Roman"/>
          <w:b/>
          <w:bCs/>
          <w:sz w:val="24"/>
          <w:szCs w:val="24"/>
        </w:rPr>
        <w:t>»</w:t>
      </w:r>
    </w:p>
    <w:p w:rsidR="00CF296A" w:rsidRPr="00CA0B37" w:rsidRDefault="00B31536" w:rsidP="00D54B78">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2.2.   </w:t>
      </w:r>
      <w:r w:rsidR="00CF296A" w:rsidRPr="00CA0B37">
        <w:rPr>
          <w:rFonts w:ascii="Times New Roman" w:hAnsi="Times New Roman" w:cs="Times New Roman"/>
          <w:sz w:val="24"/>
          <w:szCs w:val="24"/>
        </w:rPr>
        <w:t>Цель (цели) ИОД МИП:</w:t>
      </w:r>
      <w:r w:rsidR="00521A8E" w:rsidRPr="00CA0B37">
        <w:rPr>
          <w:rFonts w:ascii="Times New Roman" w:eastAsia="Times New Roman" w:hAnsi="Times New Roman" w:cs="Times New Roman"/>
          <w:color w:val="111115"/>
          <w:sz w:val="24"/>
          <w:szCs w:val="24"/>
          <w:bdr w:val="none" w:sz="0" w:space="0" w:color="auto" w:frame="1"/>
          <w:lang w:eastAsia="ru-RU"/>
        </w:rPr>
        <w:t xml:space="preserve"> Знакомство воспитанников старшего дошкольного возраста с городами Ленинградской области, городами – героями России посредством почтовой переписки</w:t>
      </w:r>
    </w:p>
    <w:p w:rsidR="00521A8E" w:rsidRPr="00CA0B37" w:rsidRDefault="00C64C41" w:rsidP="00521A8E">
      <w:pPr>
        <w:shd w:val="clear" w:color="auto" w:fill="FFFFFF"/>
        <w:spacing w:after="0" w:line="240" w:lineRule="auto"/>
        <w:jc w:val="both"/>
        <w:rPr>
          <w:rFonts w:ascii="Times New Roman" w:eastAsia="Calibri" w:hAnsi="Times New Roman" w:cs="Times New Roman"/>
          <w:b/>
          <w:bCs/>
          <w:sz w:val="24"/>
          <w:szCs w:val="24"/>
        </w:rPr>
      </w:pPr>
      <w:r w:rsidRPr="00CA0B37">
        <w:rPr>
          <w:rFonts w:ascii="Times New Roman" w:hAnsi="Times New Roman" w:cs="Times New Roman"/>
          <w:sz w:val="24"/>
          <w:szCs w:val="24"/>
        </w:rPr>
        <w:t xml:space="preserve">2.3.   </w:t>
      </w:r>
      <w:r w:rsidR="00CC6C0C" w:rsidRPr="00CA0B37">
        <w:rPr>
          <w:rFonts w:ascii="Times New Roman" w:hAnsi="Times New Roman" w:cs="Times New Roman"/>
          <w:sz w:val="24"/>
          <w:szCs w:val="24"/>
        </w:rPr>
        <w:t>Задачи ИОД</w:t>
      </w:r>
      <w:r w:rsidRPr="00CA0B37">
        <w:rPr>
          <w:rFonts w:ascii="Times New Roman" w:hAnsi="Times New Roman" w:cs="Times New Roman"/>
          <w:sz w:val="24"/>
          <w:szCs w:val="24"/>
        </w:rPr>
        <w:t xml:space="preserve"> МИП:</w:t>
      </w:r>
      <w:r w:rsidR="00521A8E" w:rsidRPr="00CA0B37">
        <w:rPr>
          <w:rFonts w:ascii="Times New Roman" w:eastAsia="Calibri" w:hAnsi="Times New Roman" w:cs="Times New Roman"/>
          <w:b/>
          <w:bCs/>
          <w:sz w:val="24"/>
          <w:szCs w:val="24"/>
        </w:rPr>
        <w:t xml:space="preserve"> </w:t>
      </w:r>
    </w:p>
    <w:p w:rsidR="00521A8E" w:rsidRPr="00CA0B37" w:rsidRDefault="00521A8E" w:rsidP="00521A8E">
      <w:pPr>
        <w:shd w:val="clear" w:color="auto" w:fill="FFFFFF"/>
        <w:spacing w:after="0" w:line="240" w:lineRule="auto"/>
        <w:jc w:val="both"/>
        <w:rPr>
          <w:rFonts w:ascii="Times New Roman" w:eastAsia="Calibri" w:hAnsi="Times New Roman" w:cs="Times New Roman"/>
          <w:b/>
          <w:bCs/>
          <w:sz w:val="24"/>
          <w:szCs w:val="24"/>
        </w:rPr>
      </w:pPr>
      <w:r w:rsidRPr="00CA0B37">
        <w:rPr>
          <w:rFonts w:ascii="Times New Roman" w:eastAsia="Calibri" w:hAnsi="Times New Roman" w:cs="Times New Roman"/>
          <w:b/>
          <w:bCs/>
          <w:sz w:val="24"/>
          <w:szCs w:val="24"/>
        </w:rPr>
        <w:t>Образовательные</w:t>
      </w:r>
    </w:p>
    <w:p w:rsidR="00521A8E" w:rsidRPr="00CA0B37" w:rsidRDefault="00521A8E" w:rsidP="00521A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0B37">
        <w:rPr>
          <w:rFonts w:ascii="Times New Roman" w:eastAsia="Times New Roman" w:hAnsi="Times New Roman" w:cs="Times New Roman"/>
          <w:color w:val="000000"/>
          <w:sz w:val="24"/>
          <w:szCs w:val="24"/>
          <w:lang w:eastAsia="ru-RU"/>
        </w:rPr>
        <w:t>- Способствовать развитию познавательной активности детей старшего дошкольного возраста;</w:t>
      </w:r>
    </w:p>
    <w:p w:rsidR="00521A8E" w:rsidRDefault="00521A8E" w:rsidP="00521A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0B37">
        <w:rPr>
          <w:rFonts w:ascii="Times New Roman" w:eastAsia="Times New Roman" w:hAnsi="Times New Roman" w:cs="Times New Roman"/>
          <w:color w:val="000000"/>
          <w:sz w:val="24"/>
          <w:szCs w:val="24"/>
          <w:lang w:eastAsia="ru-RU"/>
        </w:rPr>
        <w:t>- Познакомить с городами России и Ленинградской области; рассказать об основных исторических событиях, великих людях городов через взаимную переписку;</w:t>
      </w:r>
    </w:p>
    <w:p w:rsidR="00CC6C0C" w:rsidRPr="00CA0B37" w:rsidRDefault="00CC6C0C" w:rsidP="00521A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A0B37">
        <w:rPr>
          <w:rFonts w:ascii="Times New Roman" w:eastAsia="Calibri" w:hAnsi="Times New Roman" w:cs="Times New Roman"/>
          <w:b/>
          <w:bCs/>
          <w:sz w:val="24"/>
          <w:szCs w:val="24"/>
        </w:rPr>
        <w:t xml:space="preserve"> </w:t>
      </w:r>
      <w:r w:rsidRPr="00CA0B37">
        <w:rPr>
          <w:rFonts w:ascii="Times New Roman" w:eastAsia="Times New Roman" w:hAnsi="Times New Roman" w:cs="Times New Roman"/>
          <w:color w:val="111115"/>
          <w:sz w:val="24"/>
          <w:szCs w:val="24"/>
          <w:bdr w:val="none" w:sz="0" w:space="0" w:color="auto" w:frame="1"/>
          <w:lang w:eastAsia="ru-RU"/>
        </w:rPr>
        <w:t>Расширить представления о работе почты и профессии почтальона</w:t>
      </w:r>
      <w:r>
        <w:rPr>
          <w:rFonts w:ascii="Times New Roman" w:eastAsia="Times New Roman" w:hAnsi="Times New Roman" w:cs="Times New Roman"/>
          <w:color w:val="111115"/>
          <w:sz w:val="24"/>
          <w:szCs w:val="24"/>
          <w:bdr w:val="none" w:sz="0" w:space="0" w:color="auto" w:frame="1"/>
          <w:lang w:eastAsia="ru-RU"/>
        </w:rPr>
        <w:t>.</w:t>
      </w:r>
    </w:p>
    <w:p w:rsidR="00521A8E" w:rsidRPr="00CA0B37" w:rsidRDefault="00521A8E" w:rsidP="00521A8E">
      <w:pPr>
        <w:shd w:val="clear" w:color="auto" w:fill="FFFFFF"/>
        <w:spacing w:after="0" w:line="240" w:lineRule="auto"/>
        <w:jc w:val="both"/>
        <w:rPr>
          <w:rFonts w:ascii="Times New Roman" w:eastAsia="Calibri" w:hAnsi="Times New Roman" w:cs="Times New Roman"/>
          <w:b/>
          <w:bCs/>
          <w:sz w:val="24"/>
          <w:szCs w:val="24"/>
        </w:rPr>
      </w:pPr>
      <w:r w:rsidRPr="00CA0B37">
        <w:rPr>
          <w:rFonts w:ascii="Times New Roman" w:eastAsia="Calibri" w:hAnsi="Times New Roman" w:cs="Times New Roman"/>
          <w:b/>
          <w:bCs/>
          <w:sz w:val="24"/>
          <w:szCs w:val="24"/>
        </w:rPr>
        <w:t xml:space="preserve">Воспитательные </w:t>
      </w:r>
    </w:p>
    <w:p w:rsidR="00521A8E" w:rsidRPr="00CA0B37" w:rsidRDefault="00521A8E" w:rsidP="00521A8E">
      <w:pPr>
        <w:shd w:val="clear" w:color="auto" w:fill="FFFFFF"/>
        <w:spacing w:after="0" w:line="240" w:lineRule="auto"/>
        <w:ind w:firstLine="142"/>
        <w:jc w:val="both"/>
        <w:rPr>
          <w:rFonts w:ascii="Times New Roman" w:eastAsia="Times New Roman" w:hAnsi="Times New Roman" w:cs="Times New Roman"/>
          <w:color w:val="111115"/>
          <w:sz w:val="24"/>
          <w:szCs w:val="24"/>
          <w:bdr w:val="none" w:sz="0" w:space="0" w:color="auto" w:frame="1"/>
          <w:lang w:eastAsia="ru-RU"/>
        </w:rPr>
      </w:pPr>
      <w:r w:rsidRPr="00CA0B37">
        <w:rPr>
          <w:rFonts w:ascii="Times New Roman" w:eastAsia="Times New Roman" w:hAnsi="Times New Roman" w:cs="Times New Roman"/>
          <w:color w:val="111115"/>
          <w:sz w:val="24"/>
          <w:szCs w:val="24"/>
          <w:bdr w:val="none" w:sz="0" w:space="0" w:color="auto" w:frame="1"/>
          <w:lang w:eastAsia="ru-RU"/>
        </w:rPr>
        <w:t>- Разнообразить в группе развивающую предметно-пространственную среду, способствующую развитию познавательной деятельности дошкольников.</w:t>
      </w:r>
    </w:p>
    <w:p w:rsidR="00521A8E" w:rsidRDefault="00521A8E" w:rsidP="00521A8E">
      <w:pPr>
        <w:shd w:val="clear" w:color="auto" w:fill="FFFFFF"/>
        <w:spacing w:after="0" w:line="240" w:lineRule="auto"/>
        <w:ind w:firstLine="142"/>
        <w:jc w:val="both"/>
        <w:rPr>
          <w:rFonts w:ascii="Times New Roman" w:eastAsia="Times New Roman" w:hAnsi="Times New Roman" w:cs="Times New Roman"/>
          <w:color w:val="111115"/>
          <w:sz w:val="24"/>
          <w:szCs w:val="24"/>
          <w:bdr w:val="none" w:sz="0" w:space="0" w:color="auto" w:frame="1"/>
          <w:lang w:eastAsia="ru-RU"/>
        </w:rPr>
      </w:pPr>
      <w:r w:rsidRPr="00CA0B37">
        <w:rPr>
          <w:rFonts w:ascii="Times New Roman" w:eastAsia="Times New Roman" w:hAnsi="Times New Roman" w:cs="Times New Roman"/>
          <w:color w:val="111115"/>
          <w:sz w:val="24"/>
          <w:szCs w:val="24"/>
          <w:bdr w:val="none" w:sz="0" w:space="0" w:color="auto" w:frame="1"/>
          <w:lang w:eastAsia="ru-RU"/>
        </w:rPr>
        <w:t xml:space="preserve">- Формировать нравственно – патриотические </w:t>
      </w:r>
      <w:r w:rsidR="00AE44D4" w:rsidRPr="00CA0B37">
        <w:rPr>
          <w:rFonts w:ascii="Times New Roman" w:eastAsia="Times New Roman" w:hAnsi="Times New Roman" w:cs="Times New Roman"/>
          <w:color w:val="111115"/>
          <w:sz w:val="24"/>
          <w:szCs w:val="24"/>
          <w:bdr w:val="none" w:sz="0" w:space="0" w:color="auto" w:frame="1"/>
          <w:lang w:eastAsia="ru-RU"/>
        </w:rPr>
        <w:t xml:space="preserve">качества </w:t>
      </w:r>
      <w:r w:rsidR="00CC6C0C">
        <w:rPr>
          <w:rFonts w:ascii="Times New Roman" w:eastAsia="Times New Roman" w:hAnsi="Times New Roman" w:cs="Times New Roman"/>
          <w:color w:val="111115"/>
          <w:sz w:val="24"/>
          <w:szCs w:val="24"/>
          <w:bdr w:val="none" w:sz="0" w:space="0" w:color="auto" w:frame="1"/>
          <w:lang w:eastAsia="ru-RU"/>
        </w:rPr>
        <w:t>воспитанников</w:t>
      </w:r>
      <w:r w:rsidRPr="00CA0B37">
        <w:rPr>
          <w:rFonts w:ascii="Times New Roman" w:eastAsia="Times New Roman" w:hAnsi="Times New Roman" w:cs="Times New Roman"/>
          <w:color w:val="111115"/>
          <w:sz w:val="24"/>
          <w:szCs w:val="24"/>
          <w:bdr w:val="none" w:sz="0" w:space="0" w:color="auto" w:frame="1"/>
          <w:lang w:eastAsia="ru-RU"/>
        </w:rPr>
        <w:t>;</w:t>
      </w:r>
    </w:p>
    <w:p w:rsidR="00CC6C0C" w:rsidRPr="00CA0B37" w:rsidRDefault="00CC6C0C" w:rsidP="00521A8E">
      <w:pPr>
        <w:shd w:val="clear" w:color="auto" w:fill="FFFFFF"/>
        <w:spacing w:after="0" w:line="240" w:lineRule="auto"/>
        <w:ind w:firstLine="142"/>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формировать навыки совместной деятельности.</w:t>
      </w:r>
    </w:p>
    <w:p w:rsidR="00521A8E" w:rsidRPr="00CA0B37" w:rsidRDefault="00521A8E" w:rsidP="00521A8E">
      <w:pPr>
        <w:shd w:val="clear" w:color="auto" w:fill="FFFFFF"/>
        <w:spacing w:after="0" w:line="240" w:lineRule="auto"/>
        <w:jc w:val="both"/>
        <w:rPr>
          <w:rFonts w:ascii="Times New Roman" w:eastAsia="Calibri" w:hAnsi="Times New Roman" w:cs="Times New Roman"/>
          <w:b/>
          <w:bCs/>
          <w:sz w:val="24"/>
          <w:szCs w:val="24"/>
        </w:rPr>
      </w:pPr>
      <w:r w:rsidRPr="00CA0B37">
        <w:rPr>
          <w:rFonts w:ascii="Times New Roman" w:eastAsia="Calibri" w:hAnsi="Times New Roman" w:cs="Times New Roman"/>
          <w:b/>
          <w:bCs/>
          <w:sz w:val="24"/>
          <w:szCs w:val="24"/>
        </w:rPr>
        <w:t xml:space="preserve">Развивающие </w:t>
      </w:r>
    </w:p>
    <w:p w:rsidR="00521A8E" w:rsidRPr="00CA0B37" w:rsidRDefault="00521A8E" w:rsidP="00521A8E">
      <w:pPr>
        <w:shd w:val="clear" w:color="auto" w:fill="FFFFFF"/>
        <w:spacing w:after="0" w:line="240" w:lineRule="auto"/>
        <w:ind w:firstLine="142"/>
        <w:jc w:val="both"/>
        <w:rPr>
          <w:rFonts w:ascii="Times New Roman" w:eastAsia="Times New Roman" w:hAnsi="Times New Roman" w:cs="Times New Roman"/>
          <w:color w:val="111115"/>
          <w:sz w:val="24"/>
          <w:szCs w:val="24"/>
          <w:lang w:eastAsia="ru-RU"/>
        </w:rPr>
      </w:pPr>
      <w:r w:rsidRPr="00CA0B37">
        <w:rPr>
          <w:rFonts w:ascii="Times New Roman" w:eastAsia="Times New Roman" w:hAnsi="Times New Roman" w:cs="Times New Roman"/>
          <w:color w:val="111115"/>
          <w:sz w:val="24"/>
          <w:szCs w:val="24"/>
          <w:bdr w:val="none" w:sz="0" w:space="0" w:color="auto" w:frame="1"/>
          <w:lang w:eastAsia="ru-RU"/>
        </w:rPr>
        <w:t>-Развивать умение составлять рассказы из личного опыта и на заданную тему.</w:t>
      </w:r>
    </w:p>
    <w:p w:rsidR="00521A8E" w:rsidRPr="00CA0B37" w:rsidRDefault="00521A8E" w:rsidP="00521A8E">
      <w:pPr>
        <w:shd w:val="clear" w:color="auto" w:fill="FFFFFF"/>
        <w:spacing w:after="0" w:line="240" w:lineRule="auto"/>
        <w:ind w:firstLine="142"/>
        <w:jc w:val="both"/>
        <w:rPr>
          <w:rFonts w:ascii="Times New Roman" w:eastAsia="Times New Roman" w:hAnsi="Times New Roman" w:cs="Times New Roman"/>
          <w:color w:val="111115"/>
          <w:sz w:val="24"/>
          <w:szCs w:val="24"/>
          <w:lang w:eastAsia="ru-RU"/>
        </w:rPr>
      </w:pPr>
      <w:r w:rsidRPr="00CA0B37">
        <w:rPr>
          <w:rFonts w:ascii="Times New Roman" w:eastAsia="Times New Roman" w:hAnsi="Times New Roman" w:cs="Times New Roman"/>
          <w:color w:val="111115"/>
          <w:sz w:val="24"/>
          <w:szCs w:val="24"/>
          <w:bdr w:val="none" w:sz="0" w:space="0" w:color="auto" w:frame="1"/>
          <w:lang w:eastAsia="ru-RU"/>
        </w:rPr>
        <w:t>-Развивать творческие способности в процессе обмена рисунками, открытками, памятными сувенирами, сделанными своими руками.</w:t>
      </w:r>
    </w:p>
    <w:p w:rsidR="00521A8E" w:rsidRPr="00CA0B37" w:rsidRDefault="00521A8E" w:rsidP="00521A8E">
      <w:pPr>
        <w:shd w:val="clear" w:color="auto" w:fill="FFFFFF"/>
        <w:spacing w:after="0" w:line="240" w:lineRule="auto"/>
        <w:ind w:firstLine="142"/>
        <w:jc w:val="both"/>
        <w:rPr>
          <w:rFonts w:ascii="Times New Roman" w:eastAsia="Times New Roman" w:hAnsi="Times New Roman" w:cs="Times New Roman"/>
          <w:color w:val="111115"/>
          <w:sz w:val="24"/>
          <w:szCs w:val="24"/>
          <w:bdr w:val="none" w:sz="0" w:space="0" w:color="auto" w:frame="1"/>
          <w:lang w:eastAsia="ru-RU"/>
        </w:rPr>
      </w:pPr>
    </w:p>
    <w:p w:rsidR="00521A8E" w:rsidRPr="00CA0B37" w:rsidRDefault="00B31536" w:rsidP="00D54B78">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2.</w:t>
      </w:r>
      <w:r w:rsidR="00126AB2" w:rsidRPr="00CA0B37">
        <w:rPr>
          <w:rFonts w:ascii="Times New Roman" w:hAnsi="Times New Roman" w:cs="Times New Roman"/>
          <w:sz w:val="24"/>
          <w:szCs w:val="24"/>
        </w:rPr>
        <w:t>4</w:t>
      </w:r>
      <w:r w:rsidRPr="00CA0B37">
        <w:rPr>
          <w:rFonts w:ascii="Times New Roman" w:hAnsi="Times New Roman" w:cs="Times New Roman"/>
          <w:sz w:val="24"/>
          <w:szCs w:val="24"/>
        </w:rPr>
        <w:t>.    Этап</w:t>
      </w:r>
      <w:r w:rsidR="00126AB2" w:rsidRPr="00CA0B37">
        <w:rPr>
          <w:rFonts w:ascii="Times New Roman" w:hAnsi="Times New Roman" w:cs="Times New Roman"/>
          <w:sz w:val="24"/>
          <w:szCs w:val="24"/>
        </w:rPr>
        <w:t xml:space="preserve">ы реализации ИОД МИП </w:t>
      </w:r>
      <w:r w:rsidR="007C4777" w:rsidRPr="00CA0B37">
        <w:rPr>
          <w:rFonts w:ascii="Times New Roman" w:hAnsi="Times New Roman" w:cs="Times New Roman"/>
          <w:sz w:val="24"/>
          <w:szCs w:val="24"/>
        </w:rPr>
        <w:t xml:space="preserve">в 2023 году </w:t>
      </w:r>
      <w:r w:rsidR="00126AB2" w:rsidRPr="00CA0B37">
        <w:rPr>
          <w:rFonts w:ascii="Times New Roman" w:hAnsi="Times New Roman" w:cs="Times New Roman"/>
          <w:i/>
          <w:sz w:val="24"/>
          <w:szCs w:val="24"/>
        </w:rPr>
        <w:t>(</w:t>
      </w:r>
      <w:r w:rsidR="00A22850" w:rsidRPr="00CA0B37">
        <w:rPr>
          <w:rFonts w:ascii="Times New Roman" w:hAnsi="Times New Roman" w:cs="Times New Roman"/>
          <w:i/>
          <w:sz w:val="24"/>
          <w:szCs w:val="24"/>
        </w:rPr>
        <w:t>с указанием наименования этапа, конкретных месяца и года</w:t>
      </w:r>
      <w:r w:rsidR="00A22850" w:rsidRPr="00CA0B37">
        <w:rPr>
          <w:rFonts w:ascii="Times New Roman" w:hAnsi="Times New Roman" w:cs="Times New Roman"/>
          <w:sz w:val="24"/>
          <w:szCs w:val="24"/>
        </w:rPr>
        <w:t>):</w:t>
      </w:r>
    </w:p>
    <w:p w:rsidR="008A1128" w:rsidRPr="008A1128" w:rsidRDefault="008A1128" w:rsidP="008A1128">
      <w:pPr>
        <w:spacing w:after="0" w:line="240" w:lineRule="auto"/>
        <w:jc w:val="both"/>
        <w:rPr>
          <w:rFonts w:ascii="Times New Roman" w:eastAsia="Calibri" w:hAnsi="Times New Roman" w:cs="Times New Roman"/>
          <w:sz w:val="24"/>
          <w:szCs w:val="24"/>
        </w:rPr>
      </w:pPr>
      <w:r w:rsidRPr="008A1128">
        <w:rPr>
          <w:rFonts w:ascii="Times New Roman" w:eastAsia="Calibri" w:hAnsi="Times New Roman" w:cs="Times New Roman"/>
          <w:b/>
          <w:sz w:val="24"/>
          <w:szCs w:val="24"/>
        </w:rPr>
        <w:t>ЭТАП 1. (</w:t>
      </w:r>
      <w:r w:rsidRPr="008A1128">
        <w:rPr>
          <w:rFonts w:ascii="Times New Roman" w:eastAsia="Times New Roman" w:hAnsi="Times New Roman" w:cs="Times New Roman"/>
          <w:color w:val="111115"/>
          <w:sz w:val="24"/>
          <w:szCs w:val="24"/>
          <w:u w:val="single"/>
          <w:bdr w:val="none" w:sz="0" w:space="0" w:color="auto" w:frame="1"/>
          <w:lang w:eastAsia="ru-RU"/>
        </w:rPr>
        <w:t>Подготовительный</w:t>
      </w:r>
      <w:r w:rsidRPr="008A1128">
        <w:rPr>
          <w:rFonts w:ascii="Times New Roman" w:eastAsia="Calibri" w:hAnsi="Times New Roman" w:cs="Times New Roman"/>
          <w:sz w:val="24"/>
          <w:szCs w:val="24"/>
        </w:rPr>
        <w:t xml:space="preserve">) Сентябрь – декабрь 2021года </w:t>
      </w:r>
    </w:p>
    <w:p w:rsidR="008A1128" w:rsidRPr="008A1128" w:rsidRDefault="008A1128" w:rsidP="008A1128">
      <w:pPr>
        <w:spacing w:after="0" w:line="240" w:lineRule="auto"/>
        <w:jc w:val="both"/>
        <w:rPr>
          <w:rFonts w:ascii="Times New Roman" w:eastAsia="Calibri" w:hAnsi="Times New Roman" w:cs="Times New Roman"/>
          <w:sz w:val="24"/>
          <w:szCs w:val="24"/>
        </w:rPr>
      </w:pPr>
      <w:r w:rsidRPr="008A1128">
        <w:rPr>
          <w:rFonts w:ascii="Times New Roman" w:eastAsia="Calibri" w:hAnsi="Times New Roman" w:cs="Times New Roman"/>
          <w:b/>
          <w:sz w:val="24"/>
          <w:szCs w:val="24"/>
        </w:rPr>
        <w:t>ЭТАП 2. (</w:t>
      </w:r>
      <w:r w:rsidRPr="008A1128">
        <w:rPr>
          <w:rFonts w:ascii="Times New Roman" w:eastAsia="Times New Roman" w:hAnsi="Times New Roman" w:cs="Times New Roman"/>
          <w:color w:val="111115"/>
          <w:sz w:val="24"/>
          <w:szCs w:val="24"/>
          <w:u w:val="single"/>
          <w:bdr w:val="none" w:sz="0" w:space="0" w:color="auto" w:frame="1"/>
          <w:lang w:eastAsia="ru-RU"/>
        </w:rPr>
        <w:t>Основной</w:t>
      </w:r>
      <w:r w:rsidRPr="008A1128">
        <w:rPr>
          <w:rFonts w:ascii="Times New Roman" w:eastAsia="Calibri" w:hAnsi="Times New Roman" w:cs="Times New Roman"/>
          <w:b/>
          <w:sz w:val="24"/>
          <w:szCs w:val="24"/>
        </w:rPr>
        <w:t>)</w:t>
      </w:r>
      <w:r w:rsidRPr="008A1128">
        <w:rPr>
          <w:rFonts w:ascii="Times New Roman" w:eastAsia="Calibri" w:hAnsi="Times New Roman" w:cs="Times New Roman"/>
          <w:sz w:val="24"/>
          <w:szCs w:val="24"/>
        </w:rPr>
        <w:t>Январь 2021года- август 2023года</w:t>
      </w:r>
    </w:p>
    <w:p w:rsidR="008A1128" w:rsidRDefault="008A1128" w:rsidP="008A1128">
      <w:pPr>
        <w:spacing w:after="0" w:line="240" w:lineRule="auto"/>
        <w:jc w:val="both"/>
        <w:rPr>
          <w:rFonts w:ascii="Times New Roman" w:eastAsia="Calibri" w:hAnsi="Times New Roman" w:cs="Times New Roman"/>
          <w:sz w:val="24"/>
          <w:szCs w:val="24"/>
        </w:rPr>
      </w:pPr>
      <w:r w:rsidRPr="008A1128">
        <w:rPr>
          <w:rFonts w:ascii="Times New Roman" w:eastAsia="Calibri" w:hAnsi="Times New Roman" w:cs="Times New Roman"/>
          <w:b/>
          <w:sz w:val="24"/>
          <w:szCs w:val="24"/>
        </w:rPr>
        <w:t>ЭТАП 3. (</w:t>
      </w:r>
      <w:r w:rsidRPr="008A1128">
        <w:rPr>
          <w:rFonts w:ascii="Times New Roman" w:eastAsia="Times New Roman" w:hAnsi="Times New Roman" w:cs="Times New Roman"/>
          <w:color w:val="111115"/>
          <w:sz w:val="24"/>
          <w:szCs w:val="24"/>
          <w:u w:val="single"/>
          <w:bdr w:val="none" w:sz="0" w:space="0" w:color="auto" w:frame="1"/>
          <w:lang w:eastAsia="ru-RU"/>
        </w:rPr>
        <w:t>Заключительный</w:t>
      </w:r>
      <w:r w:rsidRPr="008A1128">
        <w:rPr>
          <w:rFonts w:ascii="Times New Roman" w:eastAsia="Calibri" w:hAnsi="Times New Roman" w:cs="Times New Roman"/>
          <w:b/>
          <w:sz w:val="24"/>
          <w:szCs w:val="24"/>
        </w:rPr>
        <w:t>)</w:t>
      </w:r>
      <w:r w:rsidRPr="008A1128">
        <w:rPr>
          <w:rFonts w:ascii="Times New Roman" w:eastAsia="Calibri" w:hAnsi="Times New Roman" w:cs="Times New Roman"/>
          <w:sz w:val="24"/>
          <w:szCs w:val="24"/>
        </w:rPr>
        <w:t>Сентябрь – декабрь 2023года</w:t>
      </w:r>
    </w:p>
    <w:p w:rsidR="00CC6C0C" w:rsidRDefault="00CC6C0C" w:rsidP="008A1128">
      <w:pPr>
        <w:spacing w:after="0" w:line="240" w:lineRule="auto"/>
        <w:jc w:val="both"/>
        <w:rPr>
          <w:rFonts w:ascii="Times New Roman" w:eastAsia="Calibri" w:hAnsi="Times New Roman" w:cs="Times New Roman"/>
          <w:sz w:val="24"/>
          <w:szCs w:val="24"/>
        </w:rPr>
      </w:pPr>
    </w:p>
    <w:p w:rsidR="00CC6C0C" w:rsidRPr="008A1128" w:rsidRDefault="00CC6C0C" w:rsidP="008A1128">
      <w:pPr>
        <w:spacing w:after="0" w:line="240" w:lineRule="auto"/>
        <w:jc w:val="both"/>
        <w:rPr>
          <w:rFonts w:ascii="Times New Roman" w:eastAsia="Calibri" w:hAnsi="Times New Roman" w:cs="Times New Roman"/>
          <w:sz w:val="24"/>
          <w:szCs w:val="24"/>
        </w:rPr>
      </w:pPr>
    </w:p>
    <w:p w:rsidR="008A1128" w:rsidRPr="00CA0B37" w:rsidRDefault="008A1128" w:rsidP="00D54B78">
      <w:pPr>
        <w:spacing w:after="0" w:line="240" w:lineRule="auto"/>
        <w:jc w:val="both"/>
        <w:rPr>
          <w:rFonts w:ascii="Times New Roman" w:hAnsi="Times New Roman" w:cs="Times New Roman"/>
          <w:sz w:val="24"/>
          <w:szCs w:val="24"/>
        </w:rPr>
      </w:pPr>
    </w:p>
    <w:p w:rsidR="00604F9A" w:rsidRPr="00CA0B37" w:rsidRDefault="00604F9A" w:rsidP="00D54B78">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lastRenderedPageBreak/>
        <w:t>2.</w:t>
      </w:r>
      <w:r w:rsidR="000F4E81" w:rsidRPr="00CA0B37">
        <w:rPr>
          <w:rFonts w:ascii="Times New Roman" w:hAnsi="Times New Roman" w:cs="Times New Roman"/>
          <w:sz w:val="24"/>
          <w:szCs w:val="24"/>
        </w:rPr>
        <w:t>5</w:t>
      </w:r>
      <w:r w:rsidRPr="00CA0B37">
        <w:rPr>
          <w:rFonts w:ascii="Times New Roman" w:hAnsi="Times New Roman" w:cs="Times New Roman"/>
          <w:sz w:val="24"/>
          <w:szCs w:val="24"/>
        </w:rPr>
        <w:t>.    Содержание деятельности МИП по реализации ИОД в отчетном периоде (в сравнении с календарным планом)</w:t>
      </w:r>
      <w:r w:rsidR="00B52145" w:rsidRPr="00CA0B37">
        <w:rPr>
          <w:rFonts w:ascii="Times New Roman" w:hAnsi="Times New Roman" w:cs="Times New Roman"/>
          <w:sz w:val="24"/>
          <w:szCs w:val="24"/>
        </w:rPr>
        <w:t>.</w:t>
      </w:r>
    </w:p>
    <w:p w:rsidR="00164803" w:rsidRPr="00CA0B37" w:rsidRDefault="00164803" w:rsidP="00D54B78">
      <w:pPr>
        <w:spacing w:after="0" w:line="240" w:lineRule="auto"/>
        <w:jc w:val="both"/>
        <w:rPr>
          <w:rFonts w:ascii="Times New Roman" w:hAnsi="Times New Roman" w:cs="Times New Roman"/>
          <w:sz w:val="24"/>
          <w:szCs w:val="24"/>
        </w:rPr>
      </w:pPr>
    </w:p>
    <w:tbl>
      <w:tblPr>
        <w:tblStyle w:val="TableNormal"/>
        <w:tblW w:w="149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805"/>
        <w:gridCol w:w="3827"/>
        <w:gridCol w:w="3544"/>
        <w:gridCol w:w="3256"/>
      </w:tblGrid>
      <w:tr w:rsidR="00D07418" w:rsidRPr="00CA0B37" w:rsidTr="00D07418">
        <w:trPr>
          <w:trHeight w:val="794"/>
        </w:trPr>
        <w:tc>
          <w:tcPr>
            <w:tcW w:w="562"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D54B78">
            <w:pPr>
              <w:pStyle w:val="TableParagraph"/>
              <w:spacing w:before="1"/>
              <w:ind w:left="115" w:right="78" w:hanging="8"/>
              <w:jc w:val="both"/>
              <w:rPr>
                <w:sz w:val="24"/>
                <w:szCs w:val="24"/>
                <w:lang w:eastAsia="en-US"/>
              </w:rPr>
            </w:pPr>
            <w:r w:rsidRPr="00CA0B37">
              <w:rPr>
                <w:sz w:val="24"/>
                <w:szCs w:val="24"/>
                <w:lang w:eastAsia="en-US"/>
              </w:rPr>
              <w:t xml:space="preserve">№ п/ </w:t>
            </w:r>
          </w:p>
        </w:tc>
        <w:tc>
          <w:tcPr>
            <w:tcW w:w="3805"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D54B78">
            <w:pPr>
              <w:pStyle w:val="TableParagraph"/>
              <w:spacing w:before="1"/>
              <w:ind w:right="481"/>
              <w:jc w:val="center"/>
              <w:rPr>
                <w:sz w:val="24"/>
                <w:szCs w:val="24"/>
                <w:lang w:val="ru-RU" w:eastAsia="en-US"/>
              </w:rPr>
            </w:pPr>
            <w:r w:rsidRPr="00CA0B37">
              <w:rPr>
                <w:sz w:val="24"/>
                <w:szCs w:val="24"/>
                <w:lang w:eastAsia="en-US"/>
              </w:rPr>
              <w:t>П</w:t>
            </w:r>
            <w:r w:rsidR="009A085C" w:rsidRPr="00CA0B37">
              <w:rPr>
                <w:sz w:val="24"/>
                <w:szCs w:val="24"/>
                <w:lang w:val="ru-RU" w:eastAsia="en-US"/>
              </w:rPr>
              <w:t>еречень</w:t>
            </w:r>
            <w:r w:rsidRPr="00CA0B37">
              <w:rPr>
                <w:sz w:val="24"/>
                <w:szCs w:val="24"/>
                <w:lang w:val="ru-RU" w:eastAsia="en-US"/>
              </w:rPr>
              <w:t xml:space="preserve"> запланированных</w:t>
            </w:r>
            <w:r w:rsidRPr="00CA0B37">
              <w:rPr>
                <w:sz w:val="24"/>
                <w:szCs w:val="24"/>
                <w:lang w:eastAsia="en-US"/>
              </w:rPr>
              <w:t xml:space="preserve"> </w:t>
            </w:r>
            <w:r w:rsidRPr="00CA0B37">
              <w:rPr>
                <w:sz w:val="24"/>
                <w:szCs w:val="24"/>
                <w:lang w:val="ru-RU" w:eastAsia="en-US"/>
              </w:rPr>
              <w:t>мероприятий</w:t>
            </w:r>
          </w:p>
        </w:tc>
        <w:tc>
          <w:tcPr>
            <w:tcW w:w="3827"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D54B78">
            <w:pPr>
              <w:pStyle w:val="TableParagraph"/>
              <w:spacing w:before="1"/>
              <w:ind w:right="531"/>
              <w:jc w:val="center"/>
              <w:rPr>
                <w:sz w:val="24"/>
                <w:szCs w:val="24"/>
                <w:lang w:val="ru-RU" w:eastAsia="en-US"/>
              </w:rPr>
            </w:pPr>
            <w:r w:rsidRPr="00CA0B37">
              <w:rPr>
                <w:sz w:val="24"/>
                <w:szCs w:val="24"/>
                <w:lang w:val="ru-RU" w:eastAsia="en-US"/>
              </w:rPr>
              <w:t xml:space="preserve">Фактическое содержание проделанной за </w:t>
            </w:r>
            <w:r w:rsidR="001D719F" w:rsidRPr="00CA0B37">
              <w:rPr>
                <w:sz w:val="24"/>
                <w:szCs w:val="24"/>
                <w:lang w:val="ru-RU" w:eastAsia="en-US"/>
              </w:rPr>
              <w:t>202</w:t>
            </w:r>
            <w:r w:rsidR="00F77937" w:rsidRPr="00CA0B37">
              <w:rPr>
                <w:sz w:val="24"/>
                <w:szCs w:val="24"/>
                <w:lang w:val="ru-RU" w:eastAsia="en-US"/>
              </w:rPr>
              <w:t>3</w:t>
            </w:r>
            <w:r w:rsidR="001D719F" w:rsidRPr="00CA0B37">
              <w:rPr>
                <w:sz w:val="24"/>
                <w:szCs w:val="24"/>
                <w:lang w:val="ru-RU" w:eastAsia="en-US"/>
              </w:rPr>
              <w:t xml:space="preserve"> </w:t>
            </w:r>
            <w:r w:rsidRPr="00CA0B37">
              <w:rPr>
                <w:sz w:val="24"/>
                <w:szCs w:val="24"/>
                <w:lang w:val="ru-RU" w:eastAsia="en-US"/>
              </w:rPr>
              <w:t>год работы</w:t>
            </w:r>
          </w:p>
        </w:tc>
        <w:tc>
          <w:tcPr>
            <w:tcW w:w="3544"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D54B78">
            <w:pPr>
              <w:pStyle w:val="TableParagraph"/>
              <w:spacing w:before="1"/>
              <w:ind w:right="435"/>
              <w:jc w:val="center"/>
              <w:rPr>
                <w:sz w:val="24"/>
                <w:szCs w:val="24"/>
                <w:lang w:val="ru-RU" w:eastAsia="en-US"/>
              </w:rPr>
            </w:pPr>
            <w:r w:rsidRPr="00CA0B37">
              <w:rPr>
                <w:sz w:val="24"/>
                <w:szCs w:val="24"/>
                <w:lang w:val="ru-RU" w:eastAsia="en-US"/>
              </w:rPr>
              <w:t>Причины</w:t>
            </w:r>
            <w:r w:rsidRPr="00CA0B37">
              <w:rPr>
                <w:sz w:val="24"/>
                <w:szCs w:val="24"/>
                <w:lang w:eastAsia="en-US"/>
              </w:rPr>
              <w:t xml:space="preserve"> </w:t>
            </w:r>
            <w:r w:rsidRPr="00CA0B37">
              <w:rPr>
                <w:sz w:val="24"/>
                <w:szCs w:val="24"/>
                <w:lang w:val="ru-RU" w:eastAsia="en-US"/>
              </w:rPr>
              <w:t>отклонения</w:t>
            </w:r>
            <w:r w:rsidRPr="00CA0B37">
              <w:rPr>
                <w:sz w:val="24"/>
                <w:szCs w:val="24"/>
                <w:lang w:eastAsia="en-US"/>
              </w:rPr>
              <w:t xml:space="preserve"> </w:t>
            </w:r>
            <w:r w:rsidRPr="00CA0B37">
              <w:rPr>
                <w:sz w:val="24"/>
                <w:szCs w:val="24"/>
                <w:lang w:val="ru-RU" w:eastAsia="en-US"/>
              </w:rPr>
              <w:t>от</w:t>
            </w:r>
          </w:p>
          <w:p w:rsidR="00D07418" w:rsidRPr="00CA0B37" w:rsidRDefault="00D07418" w:rsidP="00D54B78">
            <w:pPr>
              <w:pStyle w:val="TableParagraph"/>
              <w:ind w:left="137" w:right="122" w:hanging="4"/>
              <w:jc w:val="center"/>
              <w:rPr>
                <w:sz w:val="24"/>
                <w:szCs w:val="24"/>
                <w:lang w:val="ru-RU" w:eastAsia="en-US"/>
              </w:rPr>
            </w:pPr>
            <w:r w:rsidRPr="00CA0B37">
              <w:rPr>
                <w:sz w:val="24"/>
                <w:szCs w:val="24"/>
                <w:lang w:val="ru-RU" w:eastAsia="en-US"/>
              </w:rPr>
              <w:t>запланированного</w:t>
            </w:r>
          </w:p>
        </w:tc>
        <w:tc>
          <w:tcPr>
            <w:tcW w:w="3256"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D54B78">
            <w:pPr>
              <w:pStyle w:val="TableParagraph"/>
              <w:spacing w:before="1"/>
              <w:ind w:right="166"/>
              <w:jc w:val="center"/>
              <w:rPr>
                <w:sz w:val="24"/>
                <w:szCs w:val="24"/>
                <w:lang w:val="ru-RU" w:eastAsia="en-US"/>
              </w:rPr>
            </w:pPr>
            <w:r w:rsidRPr="00CA0B37">
              <w:rPr>
                <w:sz w:val="24"/>
                <w:szCs w:val="24"/>
                <w:lang w:val="ru-RU" w:eastAsia="en-US"/>
              </w:rPr>
              <w:t>Управленческие действия по корректировке ИОД</w:t>
            </w:r>
          </w:p>
        </w:tc>
      </w:tr>
      <w:tr w:rsidR="00D07418" w:rsidRPr="00CA0B37" w:rsidTr="00D07418">
        <w:trPr>
          <w:trHeight w:val="287"/>
        </w:trPr>
        <w:tc>
          <w:tcPr>
            <w:tcW w:w="562" w:type="dxa"/>
            <w:tcBorders>
              <w:top w:val="single" w:sz="4" w:space="0" w:color="000000"/>
              <w:left w:val="single" w:sz="4" w:space="0" w:color="000000"/>
              <w:bottom w:val="single" w:sz="4" w:space="0" w:color="000000"/>
              <w:right w:val="single" w:sz="4" w:space="0" w:color="000000"/>
            </w:tcBorders>
            <w:hideMark/>
          </w:tcPr>
          <w:p w:rsidR="00D07418" w:rsidRPr="00CA0B37" w:rsidRDefault="00D07418" w:rsidP="002162AF">
            <w:pPr>
              <w:pStyle w:val="TableParagraph"/>
              <w:ind w:right="102"/>
              <w:jc w:val="center"/>
              <w:rPr>
                <w:sz w:val="24"/>
                <w:szCs w:val="24"/>
                <w:lang w:eastAsia="en-US"/>
              </w:rPr>
            </w:pPr>
            <w:r w:rsidRPr="00CA0B37">
              <w:rPr>
                <w:sz w:val="24"/>
                <w:szCs w:val="24"/>
                <w:lang w:eastAsia="en-US"/>
              </w:rPr>
              <w:t>1.</w:t>
            </w:r>
          </w:p>
        </w:tc>
        <w:tc>
          <w:tcPr>
            <w:tcW w:w="3805" w:type="dxa"/>
            <w:tcBorders>
              <w:top w:val="single" w:sz="4" w:space="0" w:color="000000"/>
              <w:left w:val="single" w:sz="4" w:space="0" w:color="000000"/>
              <w:bottom w:val="single" w:sz="4" w:space="0" w:color="000000"/>
              <w:right w:val="single" w:sz="4" w:space="0" w:color="000000"/>
            </w:tcBorders>
          </w:tcPr>
          <w:p w:rsidR="00D07418" w:rsidRPr="00CA0B37" w:rsidRDefault="00C82369" w:rsidP="00887DAB">
            <w:pPr>
              <w:pStyle w:val="TableParagraph"/>
              <w:rPr>
                <w:sz w:val="24"/>
                <w:szCs w:val="24"/>
                <w:lang w:val="ru-RU" w:eastAsia="en-US"/>
              </w:rPr>
            </w:pPr>
            <w:r w:rsidRPr="00CA0B37">
              <w:rPr>
                <w:color w:val="111115"/>
                <w:sz w:val="24"/>
                <w:szCs w:val="24"/>
                <w:bdr w:val="none" w:sz="0" w:space="0" w:color="auto" w:frame="1"/>
                <w:lang w:val="ru-RU"/>
              </w:rPr>
              <w:t>Беседа с детьми о работе почты и профессиях ее работников</w:t>
            </w:r>
            <w:r w:rsidRPr="00CA0B37">
              <w:rPr>
                <w:rFonts w:eastAsia="Calibri"/>
                <w:color w:val="000000"/>
                <w:sz w:val="24"/>
                <w:szCs w:val="24"/>
                <w:shd w:val="clear" w:color="auto" w:fill="FFFFFF"/>
                <w:lang w:val="ru-RU"/>
              </w:rPr>
              <w:t xml:space="preserve">? (Что происходит с письмом, когда его относят на почту? </w:t>
            </w:r>
            <w:proofErr w:type="spellStart"/>
            <w:r w:rsidRPr="00CA0B37">
              <w:rPr>
                <w:rFonts w:eastAsia="Calibri"/>
                <w:color w:val="000000"/>
                <w:sz w:val="24"/>
                <w:szCs w:val="24"/>
                <w:shd w:val="clear" w:color="auto" w:fill="FFFFFF"/>
              </w:rPr>
              <w:t>Что</w:t>
            </w:r>
            <w:proofErr w:type="spellEnd"/>
            <w:r w:rsidRPr="00CA0B37">
              <w:rPr>
                <w:rFonts w:eastAsia="Calibri"/>
                <w:color w:val="000000"/>
                <w:sz w:val="24"/>
                <w:szCs w:val="24"/>
                <w:shd w:val="clear" w:color="auto" w:fill="FFFFFF"/>
              </w:rPr>
              <w:t xml:space="preserve"> </w:t>
            </w:r>
            <w:proofErr w:type="spellStart"/>
            <w:r w:rsidRPr="00CA0B37">
              <w:rPr>
                <w:rFonts w:eastAsia="Calibri"/>
                <w:color w:val="000000"/>
                <w:sz w:val="24"/>
                <w:szCs w:val="24"/>
                <w:shd w:val="clear" w:color="auto" w:fill="FFFFFF"/>
              </w:rPr>
              <w:t>такое</w:t>
            </w:r>
            <w:proofErr w:type="spellEnd"/>
            <w:r w:rsidRPr="00CA0B37">
              <w:rPr>
                <w:rFonts w:eastAsia="Calibri"/>
                <w:color w:val="000000"/>
                <w:sz w:val="24"/>
                <w:szCs w:val="24"/>
                <w:shd w:val="clear" w:color="auto" w:fill="FFFFFF"/>
              </w:rPr>
              <w:t xml:space="preserve"> </w:t>
            </w:r>
            <w:proofErr w:type="spellStart"/>
            <w:r w:rsidRPr="00CA0B37">
              <w:rPr>
                <w:rFonts w:eastAsia="Calibri"/>
                <w:color w:val="000000"/>
                <w:sz w:val="24"/>
                <w:szCs w:val="24"/>
                <w:shd w:val="clear" w:color="auto" w:fill="FFFFFF"/>
              </w:rPr>
              <w:t>посылка</w:t>
            </w:r>
            <w:proofErr w:type="spellEnd"/>
            <w:r w:rsidRPr="00CA0B37">
              <w:rPr>
                <w:rFonts w:eastAsia="Calibri"/>
                <w:color w:val="000000"/>
                <w:sz w:val="24"/>
                <w:szCs w:val="24"/>
                <w:shd w:val="clear" w:color="auto" w:fill="FFFFFF"/>
              </w:rPr>
              <w:t>?)</w:t>
            </w:r>
          </w:p>
        </w:tc>
        <w:tc>
          <w:tcPr>
            <w:tcW w:w="3827" w:type="dxa"/>
            <w:tcBorders>
              <w:top w:val="single" w:sz="4" w:space="0" w:color="000000"/>
              <w:left w:val="single" w:sz="4" w:space="0" w:color="000000"/>
              <w:bottom w:val="single" w:sz="4" w:space="0" w:color="000000"/>
              <w:right w:val="single" w:sz="4" w:space="0" w:color="000000"/>
            </w:tcBorders>
          </w:tcPr>
          <w:p w:rsidR="00D07418" w:rsidRPr="00CA0B37" w:rsidRDefault="00887DAB" w:rsidP="006D4042">
            <w:pPr>
              <w:pStyle w:val="TableParagraph"/>
              <w:jc w:val="both"/>
              <w:rPr>
                <w:sz w:val="24"/>
                <w:szCs w:val="24"/>
                <w:lang w:val="ru-RU" w:eastAsia="en-US"/>
              </w:rPr>
            </w:pPr>
            <w:r w:rsidRPr="00CA0B37">
              <w:rPr>
                <w:sz w:val="24"/>
                <w:szCs w:val="24"/>
                <w:lang w:val="ru-RU" w:eastAsia="en-US"/>
              </w:rPr>
              <w:t xml:space="preserve"> </w:t>
            </w:r>
            <w:r w:rsidR="00C82369" w:rsidRPr="00CA0B37">
              <w:rPr>
                <w:color w:val="111115"/>
                <w:sz w:val="24"/>
                <w:szCs w:val="24"/>
                <w:bdr w:val="none" w:sz="0" w:space="0" w:color="auto" w:frame="1"/>
                <w:lang w:val="ru-RU"/>
              </w:rPr>
              <w:t>По итогам цикла бесед с воспитанниками: составлены папки-передвижки, раскраски, дидактических пособий и др. пособия для самостоятельной работы детьми.</w:t>
            </w:r>
          </w:p>
        </w:tc>
        <w:tc>
          <w:tcPr>
            <w:tcW w:w="3544" w:type="dxa"/>
            <w:tcBorders>
              <w:top w:val="single" w:sz="4" w:space="0" w:color="000000"/>
              <w:left w:val="single" w:sz="4" w:space="0" w:color="000000"/>
              <w:bottom w:val="single" w:sz="4" w:space="0" w:color="000000"/>
              <w:right w:val="single" w:sz="4" w:space="0" w:color="000000"/>
            </w:tcBorders>
          </w:tcPr>
          <w:p w:rsidR="00D07418" w:rsidRPr="00CA0B37" w:rsidRDefault="008A1128" w:rsidP="00D54B78">
            <w:pPr>
              <w:pStyle w:val="TableParagraph"/>
              <w:jc w:val="center"/>
              <w:rPr>
                <w:sz w:val="24"/>
                <w:szCs w:val="24"/>
                <w:lang w:val="ru-RU" w:eastAsia="en-US"/>
              </w:rPr>
            </w:pPr>
            <w:r w:rsidRPr="00CA0B37">
              <w:rPr>
                <w:sz w:val="24"/>
                <w:szCs w:val="24"/>
                <w:lang w:val="ru-RU" w:eastAsia="en-US"/>
              </w:rPr>
              <w:t>Повторное мероприятие проведено в течение 2023года</w:t>
            </w:r>
          </w:p>
        </w:tc>
        <w:tc>
          <w:tcPr>
            <w:tcW w:w="3256" w:type="dxa"/>
            <w:tcBorders>
              <w:top w:val="single" w:sz="4" w:space="0" w:color="000000"/>
              <w:left w:val="single" w:sz="4" w:space="0" w:color="000000"/>
              <w:bottom w:val="single" w:sz="4" w:space="0" w:color="000000"/>
              <w:right w:val="single" w:sz="4" w:space="0" w:color="000000"/>
            </w:tcBorders>
          </w:tcPr>
          <w:p w:rsidR="00D07418" w:rsidRPr="00CA0B37" w:rsidRDefault="008A1128" w:rsidP="00D54B78">
            <w:pPr>
              <w:pStyle w:val="TableParagraph"/>
              <w:jc w:val="center"/>
              <w:rPr>
                <w:sz w:val="24"/>
                <w:szCs w:val="24"/>
                <w:lang w:val="ru-RU" w:eastAsia="en-US"/>
              </w:rPr>
            </w:pPr>
            <w:r w:rsidRPr="00CA0B37">
              <w:rPr>
                <w:sz w:val="24"/>
                <w:szCs w:val="24"/>
                <w:lang w:val="ru-RU"/>
              </w:rPr>
              <w:t>Обновленный состав участников</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hideMark/>
          </w:tcPr>
          <w:p w:rsidR="00604118" w:rsidRPr="00CA0B37" w:rsidRDefault="00604118" w:rsidP="00604118">
            <w:pPr>
              <w:pStyle w:val="TableParagraph"/>
              <w:ind w:right="102"/>
              <w:jc w:val="center"/>
              <w:rPr>
                <w:sz w:val="24"/>
                <w:szCs w:val="24"/>
                <w:lang w:eastAsia="en-US"/>
              </w:rPr>
            </w:pPr>
            <w:r w:rsidRPr="00CA0B37">
              <w:rPr>
                <w:sz w:val="24"/>
                <w:szCs w:val="24"/>
                <w:lang w:eastAsia="en-US"/>
              </w:rPr>
              <w:t>2.</w:t>
            </w:r>
          </w:p>
        </w:tc>
        <w:tc>
          <w:tcPr>
            <w:tcW w:w="3805" w:type="dxa"/>
            <w:tcBorders>
              <w:top w:val="single" w:sz="4" w:space="0" w:color="000000"/>
              <w:left w:val="single" w:sz="4" w:space="0" w:color="000000"/>
              <w:bottom w:val="single" w:sz="4" w:space="0" w:color="000000"/>
              <w:right w:val="single" w:sz="4" w:space="0" w:color="000000"/>
            </w:tcBorders>
            <w:hideMark/>
          </w:tcPr>
          <w:p w:rsidR="00604118" w:rsidRPr="00CA0B37" w:rsidRDefault="00604118" w:rsidP="00604118">
            <w:pPr>
              <w:pStyle w:val="TableParagraph"/>
              <w:jc w:val="both"/>
              <w:rPr>
                <w:sz w:val="24"/>
                <w:szCs w:val="24"/>
                <w:lang w:val="ru-RU" w:eastAsia="en-US"/>
              </w:rPr>
            </w:pPr>
            <w:r w:rsidRPr="00CA0B37">
              <w:rPr>
                <w:sz w:val="24"/>
                <w:szCs w:val="24"/>
                <w:lang w:val="ru-RU" w:eastAsia="en-US"/>
              </w:rPr>
              <w:t xml:space="preserve">                                                                                                      </w:t>
            </w:r>
            <w:r w:rsidRPr="00CA0B37">
              <w:rPr>
                <w:color w:val="111115"/>
                <w:sz w:val="24"/>
                <w:szCs w:val="24"/>
                <w:bdr w:val="none" w:sz="0" w:space="0" w:color="auto" w:frame="1"/>
                <w:lang w:val="ru-RU"/>
              </w:rPr>
              <w:t>Продуктивная деятельность: аппликация, рисование, лепка на тему Почта</w:t>
            </w:r>
          </w:p>
          <w:p w:rsidR="00604118" w:rsidRPr="00CA0B37" w:rsidRDefault="00604118" w:rsidP="00604118">
            <w:pPr>
              <w:pStyle w:val="TableParagraph"/>
              <w:rPr>
                <w:sz w:val="24"/>
                <w:szCs w:val="24"/>
                <w:lang w:val="ru-RU" w:eastAsia="en-US"/>
              </w:rPr>
            </w:pPr>
            <w:r w:rsidRPr="00CA0B37">
              <w:rPr>
                <w:sz w:val="24"/>
                <w:szCs w:val="24"/>
                <w:lang w:val="ru-RU" w:eastAsia="en-US"/>
              </w:rPr>
              <w:t>.</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ind w:left="174" w:right="277"/>
              <w:jc w:val="both"/>
              <w:rPr>
                <w:rFonts w:ascii="Times New Roman" w:eastAsia="Times New Roman" w:hAnsi="Times New Roman" w:cs="Times New Roman"/>
                <w:color w:val="111115"/>
                <w:sz w:val="24"/>
                <w:szCs w:val="24"/>
                <w:bdr w:val="none" w:sz="0" w:space="0" w:color="auto" w:frame="1"/>
                <w:lang w:eastAsia="ru-RU"/>
              </w:rPr>
            </w:pPr>
            <w:r w:rsidRPr="00CA0B37">
              <w:rPr>
                <w:rFonts w:ascii="Times New Roman" w:hAnsi="Times New Roman" w:cs="Times New Roman"/>
                <w:sz w:val="24"/>
                <w:szCs w:val="24"/>
                <w:lang w:val="ru-RU"/>
              </w:rPr>
              <w:t xml:space="preserve"> </w:t>
            </w:r>
            <w:r w:rsidRPr="00CA0B37">
              <w:rPr>
                <w:rFonts w:ascii="Times New Roman" w:eastAsia="Times New Roman" w:hAnsi="Times New Roman" w:cs="Times New Roman"/>
                <w:color w:val="111115"/>
                <w:sz w:val="24"/>
                <w:szCs w:val="24"/>
                <w:bdr w:val="none" w:sz="0" w:space="0" w:color="auto" w:frame="1"/>
                <w:lang w:eastAsia="ru-RU"/>
              </w:rPr>
              <w:t>Выставка детских работ.</w:t>
            </w:r>
          </w:p>
          <w:p w:rsidR="00604118" w:rsidRPr="00CA0B37" w:rsidRDefault="00604118" w:rsidP="00604118">
            <w:pPr>
              <w:pStyle w:val="TableParagraph"/>
              <w:jc w:val="both"/>
              <w:rPr>
                <w:sz w:val="24"/>
                <w:szCs w:val="24"/>
                <w:lang w:val="ru-RU" w:eastAsia="en-US"/>
              </w:rPr>
            </w:pP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eastAsia="en-US"/>
              </w:rPr>
              <w:t>Повторное мероприятие проведено в течение 2023года</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rPr>
              <w:t>Обновленный состав участников</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3</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jc w:val="both"/>
              <w:rPr>
                <w:rFonts w:ascii="Times New Roman" w:eastAsia="Times New Roman" w:hAnsi="Times New Roman" w:cs="Times New Roman"/>
                <w:color w:val="111115"/>
                <w:sz w:val="24"/>
                <w:szCs w:val="24"/>
                <w:bdr w:val="none" w:sz="0" w:space="0" w:color="auto" w:frame="1"/>
                <w:lang w:val="ru-RU" w:eastAsia="ru-RU"/>
              </w:rPr>
            </w:pPr>
            <w:r w:rsidRPr="00CA0B37">
              <w:rPr>
                <w:rFonts w:ascii="Times New Roman" w:hAnsi="Times New Roman" w:cs="Times New Roman"/>
                <w:color w:val="000000"/>
                <w:sz w:val="24"/>
                <w:szCs w:val="24"/>
                <w:shd w:val="clear" w:color="auto" w:fill="FFFFFF"/>
                <w:lang w:val="ru-RU"/>
              </w:rPr>
              <w:t>Знакомство с картой России и Ленинградской области, отметить города – участники проекта.</w:t>
            </w:r>
          </w:p>
          <w:p w:rsidR="00604118" w:rsidRPr="00CA0B37" w:rsidRDefault="00604118" w:rsidP="00604118">
            <w:pPr>
              <w:pStyle w:val="TableParagraph"/>
              <w:jc w:val="both"/>
              <w:rPr>
                <w:sz w:val="24"/>
                <w:szCs w:val="24"/>
                <w:lang w:val="ru-RU" w:eastAsia="en-US"/>
              </w:rPr>
            </w:pPr>
            <w:r w:rsidRPr="00CA0B37">
              <w:rPr>
                <w:color w:val="111115"/>
                <w:sz w:val="24"/>
                <w:szCs w:val="24"/>
                <w:bdr w:val="none" w:sz="0" w:space="0" w:color="auto" w:frame="1"/>
                <w:lang w:val="ru-RU"/>
              </w:rPr>
              <w:t>Составление текстов- послания детям в детские сады.</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ind w:left="174" w:right="277"/>
              <w:jc w:val="both"/>
              <w:rPr>
                <w:rFonts w:ascii="Times New Roman" w:hAnsi="Times New Roman" w:cs="Times New Roman"/>
                <w:sz w:val="24"/>
                <w:szCs w:val="24"/>
                <w:lang w:val="ru-RU"/>
              </w:rPr>
            </w:pPr>
            <w:r w:rsidRPr="00CA0B37">
              <w:rPr>
                <w:rFonts w:ascii="Times New Roman" w:hAnsi="Times New Roman" w:cs="Times New Roman"/>
                <w:color w:val="111115"/>
                <w:sz w:val="24"/>
                <w:szCs w:val="24"/>
                <w:bdr w:val="none" w:sz="0" w:space="0" w:color="auto" w:frame="1"/>
                <w:lang w:val="ru-RU"/>
              </w:rPr>
              <w:t>Отправка писем и открыток совместно с детьми</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eastAsia="en-US"/>
              </w:rPr>
              <w:t>Повторное мероприятие проведено в течение 2023года</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rPr>
              <w:t>Обновленный состав участников</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4</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jc w:val="both"/>
              <w:rPr>
                <w:rFonts w:ascii="Times New Roman" w:eastAsia="Times New Roman" w:hAnsi="Times New Roman" w:cs="Times New Roman"/>
                <w:color w:val="111115"/>
                <w:sz w:val="24"/>
                <w:szCs w:val="24"/>
                <w:bdr w:val="none" w:sz="0" w:space="0" w:color="auto" w:frame="1"/>
                <w:lang w:val="ru-RU" w:eastAsia="ru-RU"/>
              </w:rPr>
            </w:pPr>
            <w:r w:rsidRPr="00CA0B37">
              <w:rPr>
                <w:rFonts w:ascii="Times New Roman" w:eastAsia="Times New Roman" w:hAnsi="Times New Roman" w:cs="Times New Roman"/>
                <w:color w:val="111115"/>
                <w:sz w:val="24"/>
                <w:szCs w:val="24"/>
                <w:bdr w:val="none" w:sz="0" w:space="0" w:color="auto" w:frame="1"/>
                <w:lang w:val="ru-RU" w:eastAsia="ru-RU"/>
              </w:rPr>
              <w:t>Работа с полученными письмами (Беседа о населенном пункте, из которого пришло письмо и просмотр презентаций о нем; Поиск населенного пункта на карте и отметка его флажком)</w:t>
            </w:r>
          </w:p>
          <w:p w:rsidR="00604118" w:rsidRPr="00CA0B37" w:rsidRDefault="00604118" w:rsidP="00604118">
            <w:pPr>
              <w:adjustRightInd w:val="0"/>
              <w:jc w:val="both"/>
              <w:rPr>
                <w:rFonts w:ascii="Times New Roman" w:hAnsi="Times New Roman" w:cs="Times New Roman"/>
                <w:color w:val="000000"/>
                <w:sz w:val="24"/>
                <w:szCs w:val="24"/>
                <w:shd w:val="clear" w:color="auto" w:fill="FFFFFF"/>
                <w:lang w:val="ru-RU"/>
              </w:rPr>
            </w:pP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ind w:left="174" w:right="277"/>
              <w:jc w:val="both"/>
              <w:rPr>
                <w:rFonts w:ascii="Times New Roman" w:eastAsia="Times New Roman" w:hAnsi="Times New Roman" w:cs="Times New Roman"/>
                <w:color w:val="111115"/>
                <w:sz w:val="24"/>
                <w:szCs w:val="24"/>
                <w:lang w:val="ru-RU" w:eastAsia="ru-RU"/>
              </w:rPr>
            </w:pPr>
            <w:r w:rsidRPr="00CA0B37">
              <w:rPr>
                <w:rFonts w:ascii="Times New Roman" w:eastAsia="Times New Roman" w:hAnsi="Times New Roman" w:cs="Times New Roman"/>
                <w:color w:val="111115"/>
                <w:sz w:val="24"/>
                <w:szCs w:val="24"/>
                <w:bdr w:val="none" w:sz="0" w:space="0" w:color="auto" w:frame="1"/>
                <w:lang w:val="ru-RU" w:eastAsia="ru-RU"/>
              </w:rPr>
              <w:t>Коллективное чтение писем, беседа о населенном пункте, из которого пришло письмо и просмотр презентаций о нем.</w:t>
            </w:r>
          </w:p>
          <w:p w:rsidR="00604118" w:rsidRPr="00CA0B37" w:rsidRDefault="00604118" w:rsidP="00604118">
            <w:pPr>
              <w:ind w:left="174" w:right="277"/>
              <w:jc w:val="both"/>
              <w:rPr>
                <w:rFonts w:ascii="Times New Roman" w:eastAsia="Times New Roman" w:hAnsi="Times New Roman" w:cs="Times New Roman"/>
                <w:color w:val="111115"/>
                <w:sz w:val="24"/>
                <w:szCs w:val="24"/>
                <w:lang w:val="ru-RU" w:eastAsia="ru-RU"/>
              </w:rPr>
            </w:pPr>
            <w:r w:rsidRPr="00CA0B37">
              <w:rPr>
                <w:rFonts w:ascii="Times New Roman" w:eastAsia="Times New Roman" w:hAnsi="Times New Roman" w:cs="Times New Roman"/>
                <w:color w:val="111115"/>
                <w:sz w:val="24"/>
                <w:szCs w:val="24"/>
                <w:bdr w:val="none" w:sz="0" w:space="0" w:color="auto" w:frame="1"/>
                <w:lang w:val="ru-RU" w:eastAsia="ru-RU"/>
              </w:rPr>
              <w:t>Поиск населенного пункта на карте и отметка его флажком.</w:t>
            </w:r>
          </w:p>
          <w:p w:rsidR="00604118" w:rsidRPr="00CA0B37" w:rsidRDefault="00604118" w:rsidP="00604118">
            <w:pPr>
              <w:adjustRightInd w:val="0"/>
              <w:ind w:left="174" w:right="277"/>
              <w:jc w:val="both"/>
              <w:rPr>
                <w:rFonts w:ascii="Times New Roman" w:hAnsi="Times New Roman" w:cs="Times New Roman"/>
                <w:color w:val="111115"/>
                <w:sz w:val="24"/>
                <w:szCs w:val="24"/>
                <w:bdr w:val="none" w:sz="0" w:space="0" w:color="auto" w:frame="1"/>
                <w:lang w:val="ru-RU"/>
              </w:rPr>
            </w:pPr>
            <w:r w:rsidRPr="00CA0B37">
              <w:rPr>
                <w:rFonts w:ascii="Times New Roman" w:eastAsia="Times New Roman" w:hAnsi="Times New Roman" w:cs="Times New Roman"/>
                <w:color w:val="111115"/>
                <w:sz w:val="24"/>
                <w:szCs w:val="24"/>
                <w:bdr w:val="none" w:sz="0" w:space="0" w:color="auto" w:frame="1"/>
                <w:lang w:val="ru-RU" w:eastAsia="ru-RU"/>
              </w:rPr>
              <w:t>Составление альбома проекта с письмами и коллекции открыток.</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eastAsia="en-US"/>
              </w:rPr>
              <w:t>Повторное мероприятие проведено в течение 2023года</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rPr>
              <w:t>Обновленный состав участников</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5</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jc w:val="both"/>
              <w:rPr>
                <w:rFonts w:ascii="Times New Roman" w:hAnsi="Times New Roman" w:cs="Times New Roman"/>
                <w:color w:val="000000"/>
                <w:sz w:val="24"/>
                <w:szCs w:val="24"/>
                <w:shd w:val="clear" w:color="auto" w:fill="FFFFFF"/>
                <w:lang w:val="ru-RU"/>
              </w:rPr>
            </w:pPr>
            <w:proofErr w:type="spellStart"/>
            <w:r w:rsidRPr="00CA0B37">
              <w:rPr>
                <w:rFonts w:ascii="Times New Roman" w:hAnsi="Times New Roman" w:cs="Times New Roman"/>
                <w:color w:val="000000"/>
                <w:sz w:val="24"/>
                <w:szCs w:val="24"/>
                <w:shd w:val="clear" w:color="auto" w:fill="FFFFFF"/>
              </w:rPr>
              <w:t>Чтение</w:t>
            </w:r>
            <w:proofErr w:type="spellEnd"/>
            <w:r w:rsidRPr="00CA0B37">
              <w:rPr>
                <w:rFonts w:ascii="Times New Roman" w:hAnsi="Times New Roman" w:cs="Times New Roman"/>
                <w:color w:val="000000"/>
                <w:sz w:val="24"/>
                <w:szCs w:val="24"/>
                <w:shd w:val="clear" w:color="auto" w:fill="FFFFFF"/>
              </w:rPr>
              <w:t xml:space="preserve"> </w:t>
            </w:r>
            <w:proofErr w:type="spellStart"/>
            <w:r w:rsidRPr="00CA0B37">
              <w:rPr>
                <w:rFonts w:ascii="Times New Roman" w:hAnsi="Times New Roman" w:cs="Times New Roman"/>
                <w:color w:val="000000"/>
                <w:sz w:val="24"/>
                <w:szCs w:val="24"/>
                <w:shd w:val="clear" w:color="auto" w:fill="FFFFFF"/>
              </w:rPr>
              <w:t>художественной</w:t>
            </w:r>
            <w:proofErr w:type="spellEnd"/>
            <w:r w:rsidRPr="00CA0B37">
              <w:rPr>
                <w:rFonts w:ascii="Times New Roman" w:hAnsi="Times New Roman" w:cs="Times New Roman"/>
                <w:color w:val="000000"/>
                <w:sz w:val="24"/>
                <w:szCs w:val="24"/>
                <w:shd w:val="clear" w:color="auto" w:fill="FFFFFF"/>
              </w:rPr>
              <w:t xml:space="preserve"> </w:t>
            </w:r>
            <w:proofErr w:type="spellStart"/>
            <w:r w:rsidRPr="00CA0B37">
              <w:rPr>
                <w:rFonts w:ascii="Times New Roman" w:hAnsi="Times New Roman" w:cs="Times New Roman"/>
                <w:color w:val="000000"/>
                <w:sz w:val="24"/>
                <w:szCs w:val="24"/>
                <w:shd w:val="clear" w:color="auto" w:fill="FFFFFF"/>
              </w:rPr>
              <w:t>литературы</w:t>
            </w:r>
            <w:proofErr w:type="spellEnd"/>
            <w:r w:rsidRPr="00CA0B37">
              <w:rPr>
                <w:rFonts w:ascii="Times New Roman" w:hAnsi="Times New Roman" w:cs="Times New Roman"/>
                <w:color w:val="000000"/>
                <w:sz w:val="24"/>
                <w:szCs w:val="24"/>
                <w:shd w:val="clear" w:color="auto" w:fill="FFFFFF"/>
              </w:rPr>
              <w:t>.</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ind w:left="174" w:right="277"/>
              <w:jc w:val="both"/>
              <w:rPr>
                <w:rFonts w:ascii="Times New Roman" w:hAnsi="Times New Roman" w:cs="Times New Roman"/>
                <w:color w:val="111115"/>
                <w:sz w:val="24"/>
                <w:szCs w:val="24"/>
                <w:bdr w:val="none" w:sz="0" w:space="0" w:color="auto" w:frame="1"/>
                <w:lang w:val="ru-RU"/>
              </w:rPr>
            </w:pPr>
            <w:proofErr w:type="spellStart"/>
            <w:r w:rsidRPr="00CA0B37">
              <w:rPr>
                <w:rFonts w:ascii="Times New Roman" w:hAnsi="Times New Roman" w:cs="Times New Roman"/>
                <w:color w:val="111115"/>
                <w:sz w:val="24"/>
                <w:szCs w:val="24"/>
                <w:bdr w:val="none" w:sz="0" w:space="0" w:color="auto" w:frame="1"/>
              </w:rPr>
              <w:t>Посещение</w:t>
            </w:r>
            <w:proofErr w:type="spellEnd"/>
            <w:r w:rsidRPr="00CA0B37">
              <w:rPr>
                <w:rFonts w:ascii="Times New Roman" w:hAnsi="Times New Roman" w:cs="Times New Roman"/>
                <w:color w:val="111115"/>
                <w:sz w:val="24"/>
                <w:szCs w:val="24"/>
                <w:bdr w:val="none" w:sz="0" w:space="0" w:color="auto" w:frame="1"/>
              </w:rPr>
              <w:t xml:space="preserve"> </w:t>
            </w:r>
            <w:proofErr w:type="spellStart"/>
            <w:r w:rsidRPr="00CA0B37">
              <w:rPr>
                <w:rFonts w:ascii="Times New Roman" w:hAnsi="Times New Roman" w:cs="Times New Roman"/>
                <w:color w:val="111115"/>
                <w:sz w:val="24"/>
                <w:szCs w:val="24"/>
                <w:bdr w:val="none" w:sz="0" w:space="0" w:color="auto" w:frame="1"/>
              </w:rPr>
              <w:t>детской</w:t>
            </w:r>
            <w:proofErr w:type="spellEnd"/>
            <w:r w:rsidRPr="00CA0B37">
              <w:rPr>
                <w:rFonts w:ascii="Times New Roman" w:hAnsi="Times New Roman" w:cs="Times New Roman"/>
                <w:color w:val="111115"/>
                <w:sz w:val="24"/>
                <w:szCs w:val="24"/>
                <w:bdr w:val="none" w:sz="0" w:space="0" w:color="auto" w:frame="1"/>
              </w:rPr>
              <w:t xml:space="preserve"> </w:t>
            </w:r>
            <w:proofErr w:type="spellStart"/>
            <w:r w:rsidRPr="00CA0B37">
              <w:rPr>
                <w:rFonts w:ascii="Times New Roman" w:hAnsi="Times New Roman" w:cs="Times New Roman"/>
                <w:color w:val="111115"/>
                <w:sz w:val="24"/>
                <w:szCs w:val="24"/>
                <w:bdr w:val="none" w:sz="0" w:space="0" w:color="auto" w:frame="1"/>
              </w:rPr>
              <w:t>библиотеки</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eastAsia="en-US"/>
              </w:rPr>
              <w:t>Повторное мероприятие проведено в течение 2023года</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eastAsia="en-US"/>
              </w:rPr>
            </w:pPr>
            <w:r w:rsidRPr="00CA0B37">
              <w:rPr>
                <w:sz w:val="24"/>
                <w:szCs w:val="24"/>
                <w:lang w:val="ru-RU"/>
              </w:rPr>
              <w:t>Обновленный состав участников</w:t>
            </w:r>
          </w:p>
        </w:tc>
      </w:tr>
      <w:tr w:rsidR="00844E3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844E38" w:rsidRPr="00CA0B37" w:rsidRDefault="00844E38" w:rsidP="002162AF">
            <w:pPr>
              <w:pStyle w:val="TableParagraph"/>
              <w:ind w:right="102"/>
              <w:jc w:val="center"/>
              <w:rPr>
                <w:sz w:val="24"/>
                <w:szCs w:val="24"/>
                <w:lang w:val="ru-RU" w:eastAsia="en-US"/>
              </w:rPr>
            </w:pPr>
            <w:r w:rsidRPr="00CA0B37">
              <w:rPr>
                <w:sz w:val="24"/>
                <w:szCs w:val="24"/>
                <w:lang w:val="ru-RU" w:eastAsia="en-US"/>
              </w:rPr>
              <w:t>6</w:t>
            </w:r>
          </w:p>
        </w:tc>
        <w:tc>
          <w:tcPr>
            <w:tcW w:w="3805" w:type="dxa"/>
            <w:tcBorders>
              <w:top w:val="single" w:sz="4" w:space="0" w:color="000000"/>
              <w:left w:val="single" w:sz="4" w:space="0" w:color="000000"/>
              <w:bottom w:val="single" w:sz="4" w:space="0" w:color="000000"/>
              <w:right w:val="single" w:sz="4" w:space="0" w:color="000000"/>
            </w:tcBorders>
          </w:tcPr>
          <w:p w:rsidR="00844E38" w:rsidRPr="00CA0B37" w:rsidRDefault="00604118" w:rsidP="00C82369">
            <w:pPr>
              <w:adjustRightInd w:val="0"/>
              <w:jc w:val="both"/>
              <w:rPr>
                <w:rFonts w:ascii="Times New Roman" w:hAnsi="Times New Roman" w:cs="Times New Roman"/>
                <w:color w:val="000000"/>
                <w:sz w:val="24"/>
                <w:szCs w:val="24"/>
                <w:shd w:val="clear" w:color="auto" w:fill="FFFFFF"/>
                <w:lang w:val="ru-RU"/>
              </w:rPr>
            </w:pPr>
            <w:r w:rsidRPr="00CA0B37">
              <w:rPr>
                <w:rFonts w:ascii="Times New Roman" w:eastAsia="Times New Roman" w:hAnsi="Times New Roman" w:cs="Times New Roman"/>
                <w:color w:val="111115"/>
                <w:sz w:val="24"/>
                <w:szCs w:val="24"/>
                <w:bdr w:val="none" w:sz="0" w:space="0" w:color="auto" w:frame="1"/>
                <w:lang w:val="ru-RU" w:eastAsia="ru-RU"/>
              </w:rPr>
              <w:t>Семейный фотоснимок «Я на почте» и подготовка короткого сообщения о посещении почты</w:t>
            </w:r>
          </w:p>
        </w:tc>
        <w:tc>
          <w:tcPr>
            <w:tcW w:w="3827" w:type="dxa"/>
            <w:tcBorders>
              <w:top w:val="single" w:sz="4" w:space="0" w:color="000000"/>
              <w:left w:val="single" w:sz="4" w:space="0" w:color="000000"/>
              <w:bottom w:val="single" w:sz="4" w:space="0" w:color="000000"/>
              <w:right w:val="single" w:sz="4" w:space="0" w:color="000000"/>
            </w:tcBorders>
          </w:tcPr>
          <w:p w:rsidR="00844E38" w:rsidRPr="00CA0B37" w:rsidRDefault="00604118" w:rsidP="00C82369">
            <w:pPr>
              <w:adjustRightInd w:val="0"/>
              <w:ind w:left="174" w:right="277"/>
              <w:jc w:val="both"/>
              <w:rPr>
                <w:rFonts w:ascii="Times New Roman" w:hAnsi="Times New Roman" w:cs="Times New Roman"/>
                <w:color w:val="111115"/>
                <w:sz w:val="24"/>
                <w:szCs w:val="24"/>
                <w:bdr w:val="none" w:sz="0" w:space="0" w:color="auto" w:frame="1"/>
                <w:lang w:val="ru-RU"/>
              </w:rPr>
            </w:pPr>
            <w:r w:rsidRPr="00CA0B37">
              <w:rPr>
                <w:rFonts w:ascii="Times New Roman" w:eastAsia="Times New Roman" w:hAnsi="Times New Roman" w:cs="Times New Roman"/>
                <w:color w:val="111115"/>
                <w:sz w:val="24"/>
                <w:szCs w:val="24"/>
                <w:bdr w:val="none" w:sz="0" w:space="0" w:color="auto" w:frame="1"/>
                <w:lang w:val="ru-RU" w:eastAsia="ru-RU"/>
              </w:rPr>
              <w:t>Составление фотоколлажа</w:t>
            </w:r>
            <w:r w:rsidRPr="00CA0B37">
              <w:rPr>
                <w:rFonts w:ascii="Times New Roman" w:eastAsia="Calibri" w:hAnsi="Times New Roman" w:cs="Times New Roman"/>
                <w:sz w:val="24"/>
                <w:szCs w:val="24"/>
                <w:lang w:val="ru-RU"/>
              </w:rPr>
              <w:t xml:space="preserve"> </w:t>
            </w:r>
            <w:r w:rsidRPr="00CA0B37">
              <w:rPr>
                <w:rFonts w:ascii="Times New Roman" w:eastAsia="Times New Roman" w:hAnsi="Times New Roman" w:cs="Times New Roman"/>
                <w:sz w:val="24"/>
                <w:szCs w:val="24"/>
                <w:lang w:val="ru-RU"/>
              </w:rPr>
              <w:t>«Ты далеко, я по тебе скучаю» - отправка открыток родственникам и друзьям</w:t>
            </w:r>
          </w:p>
        </w:tc>
        <w:tc>
          <w:tcPr>
            <w:tcW w:w="3544" w:type="dxa"/>
            <w:tcBorders>
              <w:top w:val="single" w:sz="4" w:space="0" w:color="000000"/>
              <w:left w:val="single" w:sz="4" w:space="0" w:color="000000"/>
              <w:bottom w:val="single" w:sz="4" w:space="0" w:color="000000"/>
              <w:right w:val="single" w:sz="4" w:space="0" w:color="000000"/>
            </w:tcBorders>
          </w:tcPr>
          <w:p w:rsidR="00844E38" w:rsidRPr="00CA0B37" w:rsidRDefault="00604118" w:rsidP="00D54B78">
            <w:pPr>
              <w:pStyle w:val="TableParagraph"/>
              <w:jc w:val="center"/>
              <w:rPr>
                <w:sz w:val="24"/>
                <w:szCs w:val="24"/>
                <w:lang w:val="ru-RU"/>
              </w:rPr>
            </w:pPr>
            <w:r w:rsidRPr="00CA0B37">
              <w:rPr>
                <w:sz w:val="24"/>
                <w:szCs w:val="24"/>
                <w:lang w:val="ru-RU"/>
              </w:rPr>
              <w:t>Отклонений нет</w:t>
            </w:r>
          </w:p>
        </w:tc>
        <w:tc>
          <w:tcPr>
            <w:tcW w:w="3256" w:type="dxa"/>
            <w:tcBorders>
              <w:top w:val="single" w:sz="4" w:space="0" w:color="000000"/>
              <w:left w:val="single" w:sz="4" w:space="0" w:color="000000"/>
              <w:bottom w:val="single" w:sz="4" w:space="0" w:color="000000"/>
              <w:right w:val="single" w:sz="4" w:space="0" w:color="000000"/>
            </w:tcBorders>
          </w:tcPr>
          <w:p w:rsidR="00844E38" w:rsidRPr="00CA0B37" w:rsidRDefault="00604118" w:rsidP="00D54B78">
            <w:pPr>
              <w:pStyle w:val="TableParagraph"/>
              <w:jc w:val="center"/>
              <w:rPr>
                <w:sz w:val="24"/>
                <w:szCs w:val="24"/>
                <w:lang w:val="ru-RU"/>
              </w:rPr>
            </w:pPr>
            <w:r w:rsidRPr="00CA0B37">
              <w:rPr>
                <w:sz w:val="24"/>
                <w:szCs w:val="24"/>
                <w:lang w:val="ru-RU"/>
              </w:rPr>
              <w:t>Не возникло необходимости</w:t>
            </w:r>
          </w:p>
        </w:tc>
      </w:tr>
      <w:tr w:rsidR="00604118" w:rsidRPr="00CA0B37" w:rsidTr="00604118">
        <w:trPr>
          <w:trHeight w:val="1511"/>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rPr>
                <w:sz w:val="24"/>
                <w:szCs w:val="24"/>
                <w:lang w:val="ru-RU" w:eastAsia="en-US"/>
              </w:rPr>
            </w:pPr>
            <w:r w:rsidRPr="00CA0B37">
              <w:rPr>
                <w:sz w:val="24"/>
                <w:szCs w:val="24"/>
                <w:lang w:val="ru-RU" w:eastAsia="en-US"/>
              </w:rPr>
              <w:lastRenderedPageBreak/>
              <w:t xml:space="preserve"> 7</w:t>
            </w: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p>
          <w:p w:rsidR="00604118" w:rsidRPr="00CA0B37" w:rsidRDefault="00604118" w:rsidP="00604118">
            <w:pPr>
              <w:pStyle w:val="TableParagraph"/>
              <w:ind w:right="102"/>
              <w:rPr>
                <w:sz w:val="24"/>
                <w:szCs w:val="24"/>
                <w:lang w:val="ru-RU" w:eastAsia="en-US"/>
              </w:rPr>
            </w:pPr>
            <w:r w:rsidRPr="00CA0B37">
              <w:rPr>
                <w:sz w:val="24"/>
                <w:szCs w:val="24"/>
                <w:lang w:val="ru-RU" w:eastAsia="en-US"/>
              </w:rPr>
              <w:t xml:space="preserve"> </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jc w:val="both"/>
              <w:rPr>
                <w:rFonts w:ascii="Times New Roman" w:hAnsi="Times New Roman" w:cs="Times New Roman"/>
                <w:color w:val="000000"/>
                <w:sz w:val="24"/>
                <w:szCs w:val="24"/>
                <w:shd w:val="clear" w:color="auto" w:fill="FFFFFF"/>
                <w:lang w:val="ru-RU"/>
              </w:rPr>
            </w:pPr>
            <w:proofErr w:type="spellStart"/>
            <w:r w:rsidRPr="00CA0B37">
              <w:rPr>
                <w:rFonts w:ascii="Times New Roman" w:eastAsia="Calibri" w:hAnsi="Times New Roman" w:cs="Times New Roman"/>
                <w:sz w:val="24"/>
                <w:szCs w:val="24"/>
              </w:rPr>
              <w:t>Изучение</w:t>
            </w:r>
            <w:proofErr w:type="spellEnd"/>
            <w:r w:rsidRPr="00CA0B37">
              <w:rPr>
                <w:rFonts w:ascii="Times New Roman" w:eastAsia="Calibri" w:hAnsi="Times New Roman" w:cs="Times New Roman"/>
                <w:sz w:val="24"/>
                <w:szCs w:val="24"/>
              </w:rPr>
              <w:t xml:space="preserve"> </w:t>
            </w:r>
            <w:proofErr w:type="spellStart"/>
            <w:r w:rsidRPr="00CA0B37">
              <w:rPr>
                <w:rFonts w:ascii="Times New Roman" w:eastAsia="Calibri" w:hAnsi="Times New Roman" w:cs="Times New Roman"/>
                <w:sz w:val="24"/>
                <w:szCs w:val="24"/>
              </w:rPr>
              <w:t>истории</w:t>
            </w:r>
            <w:proofErr w:type="spellEnd"/>
            <w:r w:rsidRPr="00CA0B37">
              <w:rPr>
                <w:rFonts w:ascii="Times New Roman" w:eastAsia="Calibri" w:hAnsi="Times New Roman" w:cs="Times New Roman"/>
                <w:sz w:val="24"/>
                <w:szCs w:val="24"/>
              </w:rPr>
              <w:t xml:space="preserve"> </w:t>
            </w:r>
            <w:proofErr w:type="spellStart"/>
            <w:r w:rsidRPr="00CA0B37">
              <w:rPr>
                <w:rFonts w:ascii="Times New Roman" w:eastAsia="Calibri" w:hAnsi="Times New Roman" w:cs="Times New Roman"/>
                <w:sz w:val="24"/>
                <w:szCs w:val="24"/>
              </w:rPr>
              <w:t>письм</w:t>
            </w:r>
            <w:proofErr w:type="spellEnd"/>
            <w:r w:rsidRPr="00CA0B37">
              <w:rPr>
                <w:rFonts w:ascii="Times New Roman" w:eastAsia="Calibri" w:hAnsi="Times New Roman" w:cs="Times New Roman"/>
                <w:sz w:val="24"/>
                <w:szCs w:val="24"/>
                <w:lang w:val="ru-RU"/>
              </w:rPr>
              <w:t>а</w:t>
            </w:r>
          </w:p>
        </w:tc>
        <w:tc>
          <w:tcPr>
            <w:tcW w:w="3827" w:type="dxa"/>
          </w:tcPr>
          <w:p w:rsidR="00604118" w:rsidRPr="00E30411" w:rsidRDefault="00604118" w:rsidP="00604118">
            <w:pPr>
              <w:adjustRightInd w:val="0"/>
              <w:spacing w:line="240" w:lineRule="auto"/>
              <w:jc w:val="both"/>
              <w:rPr>
                <w:rFonts w:ascii="Times New Roman" w:eastAsia="Calibri" w:hAnsi="Times New Roman" w:cs="Times New Roman"/>
                <w:sz w:val="24"/>
                <w:szCs w:val="24"/>
                <w:lang w:val="ru-RU"/>
              </w:rPr>
            </w:pPr>
            <w:r w:rsidRPr="00E30411">
              <w:rPr>
                <w:rFonts w:ascii="Times New Roman" w:eastAsia="Calibri" w:hAnsi="Times New Roman" w:cs="Times New Roman"/>
                <w:sz w:val="24"/>
                <w:szCs w:val="24"/>
                <w:lang w:val="ru-RU"/>
              </w:rPr>
              <w:t xml:space="preserve"> Альбом «История письма»</w:t>
            </w:r>
          </w:p>
          <w:p w:rsidR="00604118" w:rsidRPr="00CA0B37" w:rsidRDefault="00604118" w:rsidP="00604118">
            <w:pPr>
              <w:adjustRightInd w:val="0"/>
              <w:spacing w:line="240" w:lineRule="auto"/>
              <w:jc w:val="both"/>
              <w:rPr>
                <w:rFonts w:ascii="Times New Roman" w:eastAsia="Calibri" w:hAnsi="Times New Roman" w:cs="Times New Roman"/>
                <w:sz w:val="24"/>
                <w:szCs w:val="24"/>
                <w:lang w:val="ru-RU"/>
              </w:rPr>
            </w:pPr>
            <w:r w:rsidRPr="00CA0B37">
              <w:rPr>
                <w:rFonts w:ascii="Times New Roman" w:eastAsia="Calibri" w:hAnsi="Times New Roman" w:cs="Times New Roman"/>
                <w:sz w:val="24"/>
                <w:szCs w:val="24"/>
                <w:lang w:val="ru-RU"/>
              </w:rPr>
              <w:t xml:space="preserve">Выставка к 9 мая «Фронтовое письмо» </w:t>
            </w:r>
            <w:r w:rsidRPr="00CA0B37">
              <w:rPr>
                <w:rFonts w:ascii="Times New Roman" w:eastAsia="Times New Roman" w:hAnsi="Times New Roman" w:cs="Times New Roman"/>
                <w:color w:val="111115"/>
                <w:sz w:val="24"/>
                <w:szCs w:val="24"/>
                <w:bdr w:val="none" w:sz="0" w:space="0" w:color="auto" w:frame="1"/>
                <w:lang w:val="ru-RU" w:eastAsia="ru-RU"/>
              </w:rPr>
              <w:t>публикация в СМИ, освещение в сети Интернет</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rPr>
                <w:sz w:val="24"/>
                <w:szCs w:val="24"/>
                <w:lang w:val="ru-RU"/>
              </w:rPr>
            </w:pPr>
            <w:r w:rsidRPr="00CA0B37">
              <w:rPr>
                <w:sz w:val="24"/>
                <w:szCs w:val="24"/>
                <w:lang w:val="ru-RU"/>
              </w:rPr>
              <w:t xml:space="preserve"> Выставка к 9 мая запланирована на май 2024года</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rPr>
            </w:pPr>
            <w:r w:rsidRPr="00CA0B37">
              <w:rPr>
                <w:sz w:val="24"/>
                <w:szCs w:val="24"/>
                <w:lang w:val="ru-RU"/>
              </w:rPr>
              <w:t>«Фронтовое письмо» воспитанники готовили участникам СВО</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8</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adjustRightInd w:val="0"/>
              <w:ind w:left="158" w:right="96"/>
              <w:jc w:val="both"/>
              <w:rPr>
                <w:rFonts w:ascii="Times New Roman" w:eastAsia="Calibri" w:hAnsi="Times New Roman" w:cs="Times New Roman"/>
                <w:sz w:val="24"/>
                <w:szCs w:val="24"/>
                <w:lang w:val="ru-RU"/>
              </w:rPr>
            </w:pPr>
            <w:r w:rsidRPr="00CA0B37">
              <w:rPr>
                <w:rFonts w:ascii="Times New Roman" w:eastAsia="Calibri" w:hAnsi="Times New Roman" w:cs="Times New Roman"/>
                <w:color w:val="000000"/>
                <w:sz w:val="24"/>
                <w:szCs w:val="24"/>
                <w:shd w:val="clear" w:color="auto" w:fill="FFFFFF"/>
                <w:lang w:val="ru-RU"/>
              </w:rPr>
              <w:t>Участие семей воспитанников в мастер – классе по изготовлению открытки, подарка.</w:t>
            </w:r>
          </w:p>
        </w:tc>
        <w:tc>
          <w:tcPr>
            <w:tcW w:w="3827" w:type="dxa"/>
            <w:tcBorders>
              <w:top w:val="single" w:sz="4" w:space="0" w:color="000000"/>
              <w:left w:val="single" w:sz="4" w:space="0" w:color="000000"/>
              <w:bottom w:val="single" w:sz="4" w:space="0" w:color="000000"/>
              <w:right w:val="single" w:sz="4" w:space="0" w:color="000000"/>
            </w:tcBorders>
          </w:tcPr>
          <w:p w:rsidR="00604118" w:rsidRPr="00E30411" w:rsidRDefault="00604118" w:rsidP="00604118">
            <w:pPr>
              <w:adjustRightInd w:val="0"/>
              <w:spacing w:line="240" w:lineRule="auto"/>
              <w:jc w:val="both"/>
              <w:rPr>
                <w:rFonts w:ascii="Times New Roman" w:eastAsia="Calibri" w:hAnsi="Times New Roman" w:cs="Times New Roman"/>
                <w:sz w:val="24"/>
                <w:szCs w:val="24"/>
                <w:lang w:val="ru-RU"/>
              </w:rPr>
            </w:pPr>
            <w:r w:rsidRPr="00E30411">
              <w:rPr>
                <w:rFonts w:ascii="Times New Roman" w:eastAsia="Calibri" w:hAnsi="Times New Roman" w:cs="Times New Roman"/>
                <w:sz w:val="24"/>
                <w:szCs w:val="24"/>
                <w:lang w:val="ru-RU"/>
              </w:rPr>
              <w:t>Выставка творческих работ.</w:t>
            </w:r>
          </w:p>
          <w:p w:rsidR="00604118" w:rsidRPr="00CA0B37" w:rsidRDefault="00604118" w:rsidP="00604118">
            <w:pPr>
              <w:adjustRightInd w:val="0"/>
              <w:ind w:left="174" w:right="277"/>
              <w:jc w:val="both"/>
              <w:rPr>
                <w:rFonts w:ascii="Times New Roman" w:eastAsia="Calibri" w:hAnsi="Times New Roman" w:cs="Times New Roman"/>
                <w:sz w:val="24"/>
                <w:szCs w:val="24"/>
                <w:lang w:val="ru-RU"/>
              </w:rPr>
            </w:pPr>
            <w:r w:rsidRPr="00CA0B37">
              <w:rPr>
                <w:rFonts w:ascii="Times New Roman" w:eastAsia="Calibri" w:hAnsi="Times New Roman" w:cs="Times New Roman"/>
                <w:sz w:val="24"/>
                <w:szCs w:val="24"/>
                <w:lang w:val="ru-RU"/>
              </w:rPr>
              <w:t>Поздравление социальных партнеров (Совет ветеранов, библиотека, ЦДТ, СОШ №4, СОШ №5 и др.)</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rPr>
            </w:pPr>
            <w:r w:rsidRPr="00CA0B37">
              <w:rPr>
                <w:sz w:val="24"/>
                <w:szCs w:val="24"/>
                <w:lang w:val="ru-RU"/>
              </w:rPr>
              <w:t>Отклонений нет</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rPr>
            </w:pPr>
            <w:r w:rsidRPr="00CA0B37">
              <w:rPr>
                <w:sz w:val="24"/>
                <w:szCs w:val="24"/>
                <w:lang w:val="ru-RU"/>
              </w:rPr>
              <w:t>Не возникло необходимости</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9</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both"/>
              <w:rPr>
                <w:sz w:val="24"/>
                <w:szCs w:val="24"/>
                <w:lang w:val="ru-RU" w:eastAsia="en-US"/>
              </w:rPr>
            </w:pPr>
            <w:r w:rsidRPr="00CA0B37">
              <w:rPr>
                <w:sz w:val="24"/>
                <w:szCs w:val="24"/>
                <w:lang w:val="ru-RU" w:eastAsia="en-US"/>
              </w:rPr>
              <w:t>Экскурсия на почту подготовительных к школе групп</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both"/>
              <w:rPr>
                <w:sz w:val="24"/>
                <w:szCs w:val="24"/>
                <w:lang w:val="ru-RU" w:eastAsia="en-US"/>
              </w:rPr>
            </w:pPr>
            <w:r w:rsidRPr="00CA0B37">
              <w:rPr>
                <w:sz w:val="24"/>
                <w:szCs w:val="24"/>
                <w:lang w:val="ru-RU" w:eastAsia="en-US"/>
              </w:rPr>
              <w:t xml:space="preserve"> Формирование представлений о почтовом отделении Приозерска, о труде работников почты и значимости этого труда</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rPr>
            </w:pPr>
            <w:r w:rsidRPr="00CA0B37">
              <w:rPr>
                <w:sz w:val="24"/>
                <w:szCs w:val="24"/>
                <w:lang w:val="ru-RU"/>
              </w:rPr>
              <w:t xml:space="preserve">Не согласованность с отделением Почта России г. Приозерск </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center"/>
              <w:rPr>
                <w:sz w:val="24"/>
                <w:szCs w:val="24"/>
                <w:lang w:val="ru-RU"/>
              </w:rPr>
            </w:pPr>
            <w:r w:rsidRPr="00CA0B37">
              <w:rPr>
                <w:sz w:val="24"/>
                <w:szCs w:val="24"/>
                <w:lang w:val="ru-RU"/>
              </w:rPr>
              <w:t>Посещение состоялось в другие даты</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10</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jc w:val="both"/>
              <w:rPr>
                <w:sz w:val="24"/>
                <w:szCs w:val="24"/>
                <w:lang w:val="ru-RU" w:eastAsia="en-US"/>
              </w:rPr>
            </w:pPr>
            <w:r w:rsidRPr="00CA0B37">
              <w:rPr>
                <w:sz w:val="24"/>
                <w:szCs w:val="24"/>
                <w:lang w:val="ru-RU" w:eastAsia="en-US"/>
              </w:rPr>
              <w:t>Акция «Письмо солдату»</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EC59AE">
            <w:pPr>
              <w:pStyle w:val="TableParagraph"/>
              <w:ind w:left="166" w:right="102"/>
              <w:jc w:val="both"/>
              <w:rPr>
                <w:sz w:val="24"/>
                <w:szCs w:val="24"/>
                <w:lang w:val="ru-RU" w:eastAsia="en-US"/>
              </w:rPr>
            </w:pPr>
            <w:r w:rsidRPr="00CA0B37">
              <w:rPr>
                <w:sz w:val="24"/>
                <w:szCs w:val="24"/>
                <w:lang w:val="ru-RU" w:eastAsia="en-US"/>
              </w:rPr>
              <w:t>Продуктивная деятельность в течении года – рисование, поздравления с праздниками, отправка писем с гуманитарной помощью для участников СВО</w:t>
            </w: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EC59AE" w:rsidP="00EC59AE">
            <w:pPr>
              <w:pStyle w:val="TableParagraph"/>
              <w:ind w:left="26"/>
              <w:jc w:val="center"/>
              <w:rPr>
                <w:sz w:val="24"/>
                <w:szCs w:val="24"/>
                <w:lang w:val="ru-RU" w:eastAsia="en-US"/>
              </w:rPr>
            </w:pPr>
            <w:r w:rsidRPr="00CA0B37">
              <w:rPr>
                <w:sz w:val="24"/>
                <w:szCs w:val="24"/>
                <w:lang w:val="ru-RU" w:eastAsia="en-US"/>
              </w:rPr>
              <w:t>Вновь возникшие события страны</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EC59AE" w:rsidP="00604118">
            <w:pPr>
              <w:pStyle w:val="TableParagraph"/>
              <w:jc w:val="center"/>
              <w:rPr>
                <w:sz w:val="24"/>
                <w:szCs w:val="24"/>
                <w:lang w:val="ru-RU" w:eastAsia="en-US"/>
              </w:rPr>
            </w:pPr>
            <w:r w:rsidRPr="00CA0B37">
              <w:rPr>
                <w:sz w:val="24"/>
                <w:szCs w:val="24"/>
                <w:lang w:val="ru-RU" w:eastAsia="en-US"/>
              </w:rPr>
              <w:t>Участие в акции помощи участникам СВО</w:t>
            </w:r>
          </w:p>
        </w:tc>
      </w:tr>
      <w:tr w:rsidR="00604118"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604118" w:rsidRPr="00CA0B37" w:rsidRDefault="00604118" w:rsidP="00604118">
            <w:pPr>
              <w:pStyle w:val="TableParagraph"/>
              <w:ind w:right="102"/>
              <w:jc w:val="center"/>
              <w:rPr>
                <w:sz w:val="24"/>
                <w:szCs w:val="24"/>
                <w:lang w:val="ru-RU" w:eastAsia="en-US"/>
              </w:rPr>
            </w:pPr>
            <w:r w:rsidRPr="00CA0B37">
              <w:rPr>
                <w:sz w:val="24"/>
                <w:szCs w:val="24"/>
                <w:lang w:val="ru-RU" w:eastAsia="en-US"/>
              </w:rPr>
              <w:t>11</w:t>
            </w:r>
          </w:p>
        </w:tc>
        <w:tc>
          <w:tcPr>
            <w:tcW w:w="3805" w:type="dxa"/>
            <w:tcBorders>
              <w:top w:val="single" w:sz="4" w:space="0" w:color="000000"/>
              <w:left w:val="single" w:sz="4" w:space="0" w:color="000000"/>
              <w:bottom w:val="single" w:sz="4" w:space="0" w:color="000000"/>
              <w:right w:val="single" w:sz="4" w:space="0" w:color="000000"/>
            </w:tcBorders>
          </w:tcPr>
          <w:p w:rsidR="00604118" w:rsidRPr="00CA0B37" w:rsidRDefault="00604118" w:rsidP="00EC59AE">
            <w:pPr>
              <w:pStyle w:val="TableParagraph"/>
              <w:ind w:left="147" w:right="104"/>
              <w:jc w:val="both"/>
              <w:rPr>
                <w:sz w:val="24"/>
                <w:szCs w:val="24"/>
                <w:lang w:val="ru-RU" w:eastAsia="en-US"/>
              </w:rPr>
            </w:pPr>
            <w:r w:rsidRPr="00CA0B37">
              <w:rPr>
                <w:sz w:val="24"/>
                <w:szCs w:val="24"/>
                <w:lang w:val="ru-RU" w:eastAsia="en-US"/>
              </w:rPr>
              <w:t xml:space="preserve">Театрализация «Снеговик – почтовик» для воспитанников ДОУ и </w:t>
            </w:r>
            <w:proofErr w:type="spellStart"/>
            <w:r w:rsidR="00EC59AE" w:rsidRPr="00CA0B37">
              <w:rPr>
                <w:sz w:val="24"/>
                <w:szCs w:val="24"/>
                <w:lang w:val="ru-RU" w:eastAsia="en-US"/>
              </w:rPr>
              <w:t>Приозерской</w:t>
            </w:r>
            <w:proofErr w:type="spellEnd"/>
            <w:r w:rsidR="00EC59AE" w:rsidRPr="00CA0B37">
              <w:rPr>
                <w:sz w:val="24"/>
                <w:szCs w:val="24"/>
                <w:lang w:val="ru-RU" w:eastAsia="en-US"/>
              </w:rPr>
              <w:t xml:space="preserve"> </w:t>
            </w:r>
            <w:r w:rsidRPr="00CA0B37">
              <w:rPr>
                <w:sz w:val="24"/>
                <w:szCs w:val="24"/>
                <w:lang w:val="ru-RU" w:eastAsia="en-US"/>
              </w:rPr>
              <w:t xml:space="preserve">начальной  школы-сад по сказке </w:t>
            </w:r>
            <w:proofErr w:type="spellStart"/>
            <w:r w:rsidRPr="00CA0B37">
              <w:rPr>
                <w:sz w:val="24"/>
                <w:szCs w:val="24"/>
                <w:lang w:val="ru-RU" w:eastAsia="en-US"/>
              </w:rPr>
              <w:t>В.Сутеева</w:t>
            </w:r>
            <w:proofErr w:type="spellEnd"/>
            <w:r w:rsidRPr="00CA0B37">
              <w:rPr>
                <w:sz w:val="24"/>
                <w:szCs w:val="24"/>
                <w:lang w:val="ru-RU" w:eastAsia="en-US"/>
              </w:rPr>
              <w:t xml:space="preserve"> «Елка»</w:t>
            </w:r>
          </w:p>
        </w:tc>
        <w:tc>
          <w:tcPr>
            <w:tcW w:w="3827" w:type="dxa"/>
            <w:tcBorders>
              <w:top w:val="single" w:sz="4" w:space="0" w:color="000000"/>
              <w:left w:val="single" w:sz="4" w:space="0" w:color="000000"/>
              <w:bottom w:val="single" w:sz="4" w:space="0" w:color="000000"/>
              <w:right w:val="single" w:sz="4" w:space="0" w:color="000000"/>
            </w:tcBorders>
          </w:tcPr>
          <w:p w:rsidR="00604118" w:rsidRPr="00CA0B37" w:rsidRDefault="00604118" w:rsidP="00EC59AE">
            <w:pPr>
              <w:pStyle w:val="TableParagraph"/>
              <w:ind w:left="166" w:right="243"/>
              <w:jc w:val="both"/>
              <w:rPr>
                <w:sz w:val="24"/>
                <w:szCs w:val="24"/>
                <w:lang w:val="ru-RU" w:eastAsia="en-US"/>
              </w:rPr>
            </w:pPr>
            <w:r w:rsidRPr="00CA0B37">
              <w:rPr>
                <w:sz w:val="24"/>
                <w:szCs w:val="24"/>
                <w:lang w:val="ru-RU" w:eastAsia="en-US"/>
              </w:rPr>
              <w:t xml:space="preserve"> Драматизация сказки педагогическим коллективом ДОУ для показа воспитанникам </w:t>
            </w:r>
          </w:p>
          <w:p w:rsidR="00604118" w:rsidRPr="00CA0B37" w:rsidRDefault="00604118" w:rsidP="00604118">
            <w:pPr>
              <w:pStyle w:val="TableParagraph"/>
              <w:jc w:val="both"/>
              <w:rPr>
                <w:sz w:val="24"/>
                <w:szCs w:val="24"/>
                <w:lang w:val="ru-RU" w:eastAsia="en-US"/>
              </w:rPr>
            </w:pPr>
            <w:r w:rsidRPr="00CA0B37">
              <w:rPr>
                <w:sz w:val="24"/>
                <w:szCs w:val="24"/>
                <w:lang w:val="ru-RU" w:eastAsia="en-US"/>
              </w:rPr>
              <w:t xml:space="preserve"> ДОУ и </w:t>
            </w:r>
            <w:proofErr w:type="spellStart"/>
            <w:r w:rsidR="00EC59AE" w:rsidRPr="00CA0B37">
              <w:rPr>
                <w:sz w:val="24"/>
                <w:szCs w:val="24"/>
                <w:lang w:val="ru-RU" w:eastAsia="en-US"/>
              </w:rPr>
              <w:t>Приозерской</w:t>
            </w:r>
            <w:proofErr w:type="spellEnd"/>
            <w:r w:rsidR="00EC59AE" w:rsidRPr="00CA0B37">
              <w:rPr>
                <w:sz w:val="24"/>
                <w:szCs w:val="24"/>
                <w:lang w:val="ru-RU" w:eastAsia="en-US"/>
              </w:rPr>
              <w:t xml:space="preserve"> </w:t>
            </w:r>
            <w:proofErr w:type="gramStart"/>
            <w:r w:rsidRPr="00CA0B37">
              <w:rPr>
                <w:sz w:val="24"/>
                <w:szCs w:val="24"/>
                <w:lang w:val="ru-RU" w:eastAsia="en-US"/>
              </w:rPr>
              <w:t>начальной  школы</w:t>
            </w:r>
            <w:proofErr w:type="gramEnd"/>
            <w:r w:rsidRPr="00CA0B37">
              <w:rPr>
                <w:sz w:val="24"/>
                <w:szCs w:val="24"/>
                <w:lang w:val="ru-RU" w:eastAsia="en-US"/>
              </w:rPr>
              <w:t xml:space="preserve">-сад </w:t>
            </w:r>
          </w:p>
          <w:p w:rsidR="00604118" w:rsidRPr="00CA0B37" w:rsidRDefault="00604118" w:rsidP="00604118">
            <w:pPr>
              <w:pStyle w:val="TableParagraph"/>
              <w:jc w:val="both"/>
              <w:rPr>
                <w:sz w:val="24"/>
                <w:szCs w:val="24"/>
                <w:lang w:val="ru-RU" w:eastAsia="en-US"/>
              </w:rPr>
            </w:pPr>
          </w:p>
        </w:tc>
        <w:tc>
          <w:tcPr>
            <w:tcW w:w="3544" w:type="dxa"/>
            <w:tcBorders>
              <w:top w:val="single" w:sz="4" w:space="0" w:color="000000"/>
              <w:left w:val="single" w:sz="4" w:space="0" w:color="000000"/>
              <w:bottom w:val="single" w:sz="4" w:space="0" w:color="000000"/>
              <w:right w:val="single" w:sz="4" w:space="0" w:color="000000"/>
            </w:tcBorders>
          </w:tcPr>
          <w:p w:rsidR="00604118" w:rsidRPr="00CA0B37" w:rsidRDefault="00EC59AE" w:rsidP="00604118">
            <w:pPr>
              <w:pStyle w:val="TableParagraph"/>
              <w:jc w:val="center"/>
              <w:rPr>
                <w:sz w:val="24"/>
                <w:szCs w:val="24"/>
                <w:lang w:val="ru-RU" w:eastAsia="en-US"/>
              </w:rPr>
            </w:pPr>
            <w:r w:rsidRPr="00CA0B37">
              <w:rPr>
                <w:sz w:val="24"/>
                <w:szCs w:val="24"/>
                <w:lang w:val="ru-RU" w:eastAsia="en-US"/>
              </w:rPr>
              <w:t>Новая форма вовлечения детей в проект</w:t>
            </w:r>
          </w:p>
        </w:tc>
        <w:tc>
          <w:tcPr>
            <w:tcW w:w="3256" w:type="dxa"/>
            <w:tcBorders>
              <w:top w:val="single" w:sz="4" w:space="0" w:color="000000"/>
              <w:left w:val="single" w:sz="4" w:space="0" w:color="000000"/>
              <w:bottom w:val="single" w:sz="4" w:space="0" w:color="000000"/>
              <w:right w:val="single" w:sz="4" w:space="0" w:color="000000"/>
            </w:tcBorders>
          </w:tcPr>
          <w:p w:rsidR="00604118" w:rsidRPr="00CA0B37" w:rsidRDefault="00EC59AE" w:rsidP="00604118">
            <w:pPr>
              <w:pStyle w:val="TableParagraph"/>
              <w:jc w:val="center"/>
              <w:rPr>
                <w:sz w:val="24"/>
                <w:szCs w:val="24"/>
                <w:lang w:val="ru-RU" w:eastAsia="en-US"/>
              </w:rPr>
            </w:pPr>
            <w:r w:rsidRPr="00CA0B37">
              <w:rPr>
                <w:sz w:val="24"/>
                <w:szCs w:val="24"/>
                <w:lang w:val="ru-RU" w:eastAsia="en-US"/>
              </w:rPr>
              <w:t>По необходимости обновления проекта</w:t>
            </w:r>
          </w:p>
        </w:tc>
      </w:tr>
      <w:tr w:rsidR="00EC59AE"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ind w:right="102"/>
              <w:rPr>
                <w:sz w:val="24"/>
                <w:szCs w:val="24"/>
                <w:lang w:val="ru-RU" w:eastAsia="en-US"/>
              </w:rPr>
            </w:pPr>
            <w:r w:rsidRPr="00CA0B37">
              <w:rPr>
                <w:sz w:val="24"/>
                <w:szCs w:val="24"/>
                <w:lang w:val="ru-RU" w:eastAsia="en-US"/>
              </w:rPr>
              <w:t>12</w:t>
            </w:r>
          </w:p>
        </w:tc>
        <w:tc>
          <w:tcPr>
            <w:tcW w:w="3805"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ind w:left="147" w:right="104"/>
              <w:jc w:val="both"/>
              <w:rPr>
                <w:sz w:val="24"/>
                <w:szCs w:val="24"/>
                <w:lang w:val="ru-RU" w:eastAsia="en-US"/>
              </w:rPr>
            </w:pPr>
            <w:r w:rsidRPr="00CA0B37">
              <w:rPr>
                <w:sz w:val="24"/>
                <w:szCs w:val="24"/>
                <w:lang w:val="ru-RU" w:eastAsia="en-US"/>
              </w:rPr>
              <w:t>Интеллектуальная викторина «Что, где, когда?» для воспитанников подготовительных к школе групп</w:t>
            </w:r>
          </w:p>
        </w:tc>
        <w:tc>
          <w:tcPr>
            <w:tcW w:w="3827"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ind w:left="166" w:right="102"/>
              <w:jc w:val="both"/>
              <w:rPr>
                <w:sz w:val="24"/>
                <w:szCs w:val="24"/>
                <w:lang w:val="ru-RU" w:eastAsia="en-US"/>
              </w:rPr>
            </w:pPr>
            <w:r w:rsidRPr="00CA0B37">
              <w:rPr>
                <w:sz w:val="24"/>
                <w:szCs w:val="24"/>
                <w:lang w:val="ru-RU" w:eastAsia="en-US"/>
              </w:rPr>
              <w:t>Развитие познавательной активности и расширение знаний через познавательно – игровую форму взаимодействия с воспитанниками</w:t>
            </w:r>
          </w:p>
        </w:tc>
        <w:tc>
          <w:tcPr>
            <w:tcW w:w="3544"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jc w:val="center"/>
              <w:rPr>
                <w:sz w:val="24"/>
                <w:szCs w:val="24"/>
                <w:lang w:val="ru-RU" w:eastAsia="en-US"/>
              </w:rPr>
            </w:pPr>
            <w:r w:rsidRPr="00CA0B37">
              <w:rPr>
                <w:sz w:val="24"/>
                <w:szCs w:val="24"/>
                <w:lang w:val="ru-RU" w:eastAsia="en-US"/>
              </w:rPr>
              <w:t>Определение сформированности знаний воспитанников по теме проекта</w:t>
            </w:r>
          </w:p>
        </w:tc>
        <w:tc>
          <w:tcPr>
            <w:tcW w:w="3256"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jc w:val="center"/>
              <w:rPr>
                <w:sz w:val="24"/>
                <w:szCs w:val="24"/>
                <w:lang w:val="ru-RU" w:eastAsia="en-US"/>
              </w:rPr>
            </w:pPr>
            <w:r w:rsidRPr="00CA0B37">
              <w:rPr>
                <w:color w:val="000000"/>
                <w:sz w:val="24"/>
                <w:szCs w:val="24"/>
                <w:lang w:val="ru-RU"/>
              </w:rPr>
              <w:t xml:space="preserve">Мониторинг знаний воспитанников о профессии почтальон и работе почты. </w:t>
            </w:r>
          </w:p>
        </w:tc>
      </w:tr>
      <w:tr w:rsidR="00EC59AE"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ind w:right="102"/>
              <w:rPr>
                <w:sz w:val="24"/>
                <w:szCs w:val="24"/>
                <w:lang w:val="ru-RU" w:eastAsia="en-US"/>
              </w:rPr>
            </w:pPr>
            <w:r w:rsidRPr="00CA0B37">
              <w:rPr>
                <w:sz w:val="24"/>
                <w:szCs w:val="24"/>
                <w:lang w:val="ru-RU" w:eastAsia="en-US"/>
              </w:rPr>
              <w:t>13</w:t>
            </w:r>
          </w:p>
        </w:tc>
        <w:tc>
          <w:tcPr>
            <w:tcW w:w="3805"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jc w:val="both"/>
              <w:rPr>
                <w:sz w:val="24"/>
                <w:szCs w:val="24"/>
                <w:lang w:val="ru-RU" w:eastAsia="en-US"/>
              </w:rPr>
            </w:pPr>
            <w:r w:rsidRPr="00CA0B37">
              <w:rPr>
                <w:color w:val="000000"/>
                <w:sz w:val="24"/>
                <w:szCs w:val="24"/>
                <w:lang w:val="ru-RU"/>
              </w:rPr>
              <w:t xml:space="preserve">Мониторинг знаний о городах </w:t>
            </w:r>
            <w:r w:rsidRPr="00CA0B37">
              <w:rPr>
                <w:color w:val="000000"/>
                <w:sz w:val="24"/>
                <w:szCs w:val="24"/>
                <w:lang w:val="ru-RU"/>
              </w:rPr>
              <w:lastRenderedPageBreak/>
              <w:t>Ленинградской области и городах - героях</w:t>
            </w:r>
          </w:p>
        </w:tc>
        <w:tc>
          <w:tcPr>
            <w:tcW w:w="3827"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ind w:left="166" w:right="102"/>
              <w:jc w:val="both"/>
              <w:rPr>
                <w:sz w:val="24"/>
                <w:szCs w:val="24"/>
                <w:lang w:val="ru-RU" w:eastAsia="en-US"/>
              </w:rPr>
            </w:pPr>
            <w:r w:rsidRPr="00CA0B37">
              <w:rPr>
                <w:sz w:val="24"/>
                <w:szCs w:val="24"/>
                <w:lang w:val="ru-RU" w:eastAsia="en-US"/>
              </w:rPr>
              <w:lastRenderedPageBreak/>
              <w:t xml:space="preserve">Развитие познавательной </w:t>
            </w:r>
            <w:r w:rsidRPr="00CA0B37">
              <w:rPr>
                <w:sz w:val="24"/>
                <w:szCs w:val="24"/>
                <w:lang w:val="ru-RU" w:eastAsia="en-US"/>
              </w:rPr>
              <w:lastRenderedPageBreak/>
              <w:t>активности и расширение знаний через познавательно – игровую форму взаимодействия с воспитанниками</w:t>
            </w:r>
          </w:p>
        </w:tc>
        <w:tc>
          <w:tcPr>
            <w:tcW w:w="3544"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jc w:val="center"/>
              <w:rPr>
                <w:sz w:val="24"/>
                <w:szCs w:val="24"/>
                <w:lang w:val="ru-RU" w:eastAsia="en-US"/>
              </w:rPr>
            </w:pPr>
            <w:r w:rsidRPr="00CA0B37">
              <w:rPr>
                <w:sz w:val="24"/>
                <w:szCs w:val="24"/>
                <w:lang w:val="ru-RU" w:eastAsia="en-US"/>
              </w:rPr>
              <w:lastRenderedPageBreak/>
              <w:t xml:space="preserve">Не в полной мере реализованы </w:t>
            </w:r>
            <w:r w:rsidRPr="00CA0B37">
              <w:rPr>
                <w:sz w:val="24"/>
                <w:szCs w:val="24"/>
                <w:lang w:val="ru-RU" w:eastAsia="en-US"/>
              </w:rPr>
              <w:lastRenderedPageBreak/>
              <w:t>мероприятия</w:t>
            </w:r>
          </w:p>
        </w:tc>
        <w:tc>
          <w:tcPr>
            <w:tcW w:w="3256" w:type="dxa"/>
            <w:tcBorders>
              <w:top w:val="single" w:sz="4" w:space="0" w:color="000000"/>
              <w:left w:val="single" w:sz="4" w:space="0" w:color="000000"/>
              <w:bottom w:val="single" w:sz="4" w:space="0" w:color="000000"/>
              <w:right w:val="single" w:sz="4" w:space="0" w:color="000000"/>
            </w:tcBorders>
          </w:tcPr>
          <w:p w:rsidR="00EC59AE" w:rsidRPr="00CA0B37" w:rsidRDefault="00EC59AE" w:rsidP="00EC59AE">
            <w:pPr>
              <w:pStyle w:val="TableParagraph"/>
              <w:jc w:val="center"/>
              <w:rPr>
                <w:sz w:val="24"/>
                <w:szCs w:val="24"/>
                <w:lang w:val="ru-RU" w:eastAsia="en-US"/>
              </w:rPr>
            </w:pPr>
            <w:r w:rsidRPr="00CA0B37">
              <w:rPr>
                <w:sz w:val="24"/>
                <w:szCs w:val="24"/>
                <w:lang w:val="ru-RU" w:eastAsia="en-US"/>
              </w:rPr>
              <w:lastRenderedPageBreak/>
              <w:t xml:space="preserve">Запланирован среди </w:t>
            </w:r>
            <w:r w:rsidRPr="00CA0B37">
              <w:rPr>
                <w:sz w:val="24"/>
                <w:szCs w:val="24"/>
                <w:lang w:val="ru-RU" w:eastAsia="en-US"/>
              </w:rPr>
              <w:lastRenderedPageBreak/>
              <w:t>воспитанников подготовительных и старших групп на конец учебного года</w:t>
            </w:r>
          </w:p>
        </w:tc>
      </w:tr>
      <w:tr w:rsidR="00E067B0" w:rsidRPr="00CA0B37" w:rsidTr="00D07418">
        <w:trPr>
          <w:trHeight w:val="290"/>
        </w:trPr>
        <w:tc>
          <w:tcPr>
            <w:tcW w:w="562"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ind w:right="102"/>
              <w:rPr>
                <w:sz w:val="24"/>
                <w:szCs w:val="24"/>
                <w:lang w:val="ru-RU" w:eastAsia="en-US"/>
              </w:rPr>
            </w:pPr>
            <w:r w:rsidRPr="00CA0B37">
              <w:rPr>
                <w:sz w:val="24"/>
                <w:szCs w:val="24"/>
                <w:lang w:val="ru-RU" w:eastAsia="en-US"/>
              </w:rPr>
              <w:lastRenderedPageBreak/>
              <w:t>14</w:t>
            </w:r>
          </w:p>
        </w:tc>
        <w:tc>
          <w:tcPr>
            <w:tcW w:w="3805"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both"/>
              <w:rPr>
                <w:sz w:val="24"/>
                <w:szCs w:val="24"/>
                <w:lang w:val="ru-RU" w:eastAsia="en-US"/>
              </w:rPr>
            </w:pPr>
            <w:r w:rsidRPr="00CA0B37">
              <w:rPr>
                <w:color w:val="111115"/>
                <w:sz w:val="24"/>
                <w:szCs w:val="24"/>
                <w:bdr w:val="none" w:sz="0" w:space="0" w:color="auto" w:frame="1"/>
                <w:lang w:val="ru-RU"/>
              </w:rPr>
              <w:t>Итоговое мероприятие «Дружат дети на планете» по городам Ленинградской области и городам - героям</w:t>
            </w:r>
          </w:p>
        </w:tc>
        <w:tc>
          <w:tcPr>
            <w:tcW w:w="3827"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both"/>
              <w:rPr>
                <w:sz w:val="24"/>
                <w:szCs w:val="24"/>
                <w:lang w:val="ru-RU" w:eastAsia="en-US"/>
              </w:rPr>
            </w:pPr>
            <w:r w:rsidRPr="00CA0B37">
              <w:rPr>
                <w:sz w:val="24"/>
                <w:szCs w:val="24"/>
                <w:lang w:val="ru-RU" w:eastAsia="en-US"/>
              </w:rPr>
              <w:t xml:space="preserve"> Музыкально – спортивное развлечение для воспитанников старшего дошкольного возраста</w:t>
            </w:r>
          </w:p>
        </w:tc>
        <w:tc>
          <w:tcPr>
            <w:tcW w:w="3544"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Не в полной мере реализованы мероприятия</w:t>
            </w:r>
          </w:p>
        </w:tc>
        <w:tc>
          <w:tcPr>
            <w:tcW w:w="3256"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Запланирован среди воспитанников подготовительных и старших групп на конец учебного года</w:t>
            </w:r>
          </w:p>
        </w:tc>
      </w:tr>
      <w:tr w:rsidR="00E067B0" w:rsidRPr="00CA0B37" w:rsidTr="004E0A37">
        <w:trPr>
          <w:trHeight w:val="290"/>
        </w:trPr>
        <w:tc>
          <w:tcPr>
            <w:tcW w:w="562"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ind w:right="102"/>
              <w:rPr>
                <w:sz w:val="24"/>
                <w:szCs w:val="24"/>
                <w:lang w:val="ru-RU" w:eastAsia="en-US"/>
              </w:rPr>
            </w:pPr>
            <w:r w:rsidRPr="00CA0B37">
              <w:rPr>
                <w:sz w:val="24"/>
                <w:szCs w:val="24"/>
                <w:lang w:val="ru-RU" w:eastAsia="en-US"/>
              </w:rPr>
              <w:t>15</w:t>
            </w:r>
          </w:p>
        </w:tc>
        <w:tc>
          <w:tcPr>
            <w:tcW w:w="3805" w:type="dxa"/>
          </w:tcPr>
          <w:p w:rsidR="00E067B0" w:rsidRPr="00E30411" w:rsidRDefault="00E067B0" w:rsidP="00E067B0">
            <w:pPr>
              <w:adjustRightInd w:val="0"/>
              <w:spacing w:line="240" w:lineRule="auto"/>
              <w:jc w:val="both"/>
              <w:rPr>
                <w:rFonts w:ascii="Times New Roman" w:eastAsia="Times New Roman" w:hAnsi="Times New Roman" w:cs="Times New Roman"/>
                <w:color w:val="111115"/>
                <w:sz w:val="24"/>
                <w:szCs w:val="24"/>
                <w:bdr w:val="none" w:sz="0" w:space="0" w:color="auto" w:frame="1"/>
                <w:lang w:val="ru-RU" w:eastAsia="ru-RU"/>
              </w:rPr>
            </w:pPr>
            <w:r w:rsidRPr="00E30411">
              <w:rPr>
                <w:rFonts w:ascii="Times New Roman" w:eastAsia="Times New Roman" w:hAnsi="Times New Roman" w:cs="Times New Roman"/>
                <w:color w:val="111115"/>
                <w:sz w:val="24"/>
                <w:szCs w:val="24"/>
                <w:bdr w:val="none" w:sz="0" w:space="0" w:color="auto" w:frame="1"/>
                <w:lang w:val="ru-RU" w:eastAsia="ru-RU"/>
              </w:rPr>
              <w:t>Анализ полученных результатов проекта исходя из цели и задач</w:t>
            </w:r>
          </w:p>
        </w:tc>
        <w:tc>
          <w:tcPr>
            <w:tcW w:w="3827"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both"/>
              <w:rPr>
                <w:sz w:val="24"/>
                <w:szCs w:val="24"/>
                <w:lang w:val="ru-RU" w:eastAsia="en-US"/>
              </w:rPr>
            </w:pPr>
            <w:r w:rsidRPr="00CA0B37">
              <w:rPr>
                <w:sz w:val="24"/>
                <w:szCs w:val="24"/>
                <w:lang w:val="ru-RU" w:eastAsia="en-US"/>
              </w:rPr>
              <w:t xml:space="preserve"> По итогам реализации проекта составление мини – музеев, методических рекомендаций для реализации проекта</w:t>
            </w:r>
          </w:p>
        </w:tc>
        <w:tc>
          <w:tcPr>
            <w:tcW w:w="3544"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Не в полной мере реализованы мероприятия</w:t>
            </w:r>
          </w:p>
        </w:tc>
        <w:tc>
          <w:tcPr>
            <w:tcW w:w="3256"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Запланирован среди воспитанников подготовительных и старших групп на конец учебного года</w:t>
            </w:r>
          </w:p>
        </w:tc>
      </w:tr>
      <w:tr w:rsidR="00E067B0" w:rsidRPr="00CA0B37" w:rsidTr="004E0A37">
        <w:trPr>
          <w:trHeight w:val="290"/>
        </w:trPr>
        <w:tc>
          <w:tcPr>
            <w:tcW w:w="562"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ind w:right="102"/>
              <w:rPr>
                <w:sz w:val="24"/>
                <w:szCs w:val="24"/>
                <w:lang w:val="ru-RU" w:eastAsia="en-US"/>
              </w:rPr>
            </w:pPr>
            <w:r w:rsidRPr="00CA0B37">
              <w:rPr>
                <w:sz w:val="24"/>
                <w:szCs w:val="24"/>
                <w:lang w:val="ru-RU" w:eastAsia="en-US"/>
              </w:rPr>
              <w:t>16</w:t>
            </w:r>
          </w:p>
        </w:tc>
        <w:tc>
          <w:tcPr>
            <w:tcW w:w="3805" w:type="dxa"/>
          </w:tcPr>
          <w:p w:rsidR="00E067B0" w:rsidRPr="00CA0B37" w:rsidRDefault="00E067B0" w:rsidP="00E067B0">
            <w:pPr>
              <w:adjustRightInd w:val="0"/>
              <w:spacing w:line="240" w:lineRule="auto"/>
              <w:jc w:val="both"/>
              <w:rPr>
                <w:rFonts w:ascii="Times New Roman" w:eastAsia="Times New Roman" w:hAnsi="Times New Roman" w:cs="Times New Roman"/>
                <w:color w:val="111115"/>
                <w:sz w:val="24"/>
                <w:szCs w:val="24"/>
                <w:bdr w:val="none" w:sz="0" w:space="0" w:color="auto" w:frame="1"/>
                <w:lang w:val="ru-RU" w:eastAsia="ru-RU"/>
              </w:rPr>
            </w:pPr>
            <w:r w:rsidRPr="00CA0B37">
              <w:rPr>
                <w:rFonts w:ascii="Times New Roman" w:eastAsia="Calibri" w:hAnsi="Times New Roman" w:cs="Times New Roman"/>
                <w:sz w:val="24"/>
                <w:szCs w:val="24"/>
                <w:lang w:val="ru-RU"/>
              </w:rPr>
              <w:t xml:space="preserve">Итоговое развлечение : Игра </w:t>
            </w:r>
            <w:proofErr w:type="spellStart"/>
            <w:r w:rsidRPr="00CA0B37">
              <w:rPr>
                <w:rFonts w:ascii="Times New Roman" w:eastAsia="Calibri" w:hAnsi="Times New Roman" w:cs="Times New Roman"/>
                <w:sz w:val="24"/>
                <w:szCs w:val="24"/>
                <w:lang w:val="ru-RU"/>
              </w:rPr>
              <w:t>Брейн</w:t>
            </w:r>
            <w:proofErr w:type="spellEnd"/>
            <w:r w:rsidRPr="00CA0B37">
              <w:rPr>
                <w:rFonts w:ascii="Times New Roman" w:eastAsia="Calibri" w:hAnsi="Times New Roman" w:cs="Times New Roman"/>
                <w:sz w:val="24"/>
                <w:szCs w:val="24"/>
                <w:lang w:val="ru-RU"/>
              </w:rPr>
              <w:t xml:space="preserve"> - ринг</w:t>
            </w:r>
          </w:p>
        </w:tc>
        <w:tc>
          <w:tcPr>
            <w:tcW w:w="3827"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both"/>
              <w:rPr>
                <w:sz w:val="24"/>
                <w:szCs w:val="24"/>
                <w:lang w:val="ru-RU" w:eastAsia="en-US"/>
              </w:rPr>
            </w:pPr>
            <w:r w:rsidRPr="00CA0B37">
              <w:rPr>
                <w:color w:val="111115"/>
                <w:sz w:val="24"/>
                <w:szCs w:val="24"/>
                <w:bdr w:val="none" w:sz="0" w:space="0" w:color="auto" w:frame="1"/>
                <w:lang w:val="ru-RU"/>
              </w:rPr>
              <w:t>Поощрение наиболее активных участников проекта из числа родителей (законных представителей), освещение результатов проекта родительской общественности</w:t>
            </w:r>
          </w:p>
        </w:tc>
        <w:tc>
          <w:tcPr>
            <w:tcW w:w="3544"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Не в полной мере реализованы мероприятия</w:t>
            </w:r>
          </w:p>
        </w:tc>
        <w:tc>
          <w:tcPr>
            <w:tcW w:w="3256" w:type="dxa"/>
            <w:tcBorders>
              <w:top w:val="single" w:sz="4" w:space="0" w:color="000000"/>
              <w:left w:val="single" w:sz="4" w:space="0" w:color="000000"/>
              <w:bottom w:val="single" w:sz="4" w:space="0" w:color="000000"/>
              <w:right w:val="single" w:sz="4" w:space="0" w:color="000000"/>
            </w:tcBorders>
          </w:tcPr>
          <w:p w:rsidR="00E067B0" w:rsidRPr="00CA0B37" w:rsidRDefault="00E067B0" w:rsidP="00E067B0">
            <w:pPr>
              <w:pStyle w:val="TableParagraph"/>
              <w:jc w:val="center"/>
              <w:rPr>
                <w:sz w:val="24"/>
                <w:szCs w:val="24"/>
                <w:lang w:val="ru-RU" w:eastAsia="en-US"/>
              </w:rPr>
            </w:pPr>
            <w:r w:rsidRPr="00CA0B37">
              <w:rPr>
                <w:sz w:val="24"/>
                <w:szCs w:val="24"/>
                <w:lang w:val="ru-RU" w:eastAsia="en-US"/>
              </w:rPr>
              <w:t>Запланирован среди семей воспитанников подготовительных и старших групп на конец учебного года</w:t>
            </w:r>
          </w:p>
        </w:tc>
      </w:tr>
    </w:tbl>
    <w:p w:rsidR="00D07418" w:rsidRPr="00CA0B37" w:rsidRDefault="00D07418" w:rsidP="00D54B78">
      <w:pPr>
        <w:spacing w:after="0" w:line="240" w:lineRule="auto"/>
        <w:jc w:val="both"/>
        <w:rPr>
          <w:rFonts w:ascii="Times New Roman" w:hAnsi="Times New Roman" w:cs="Times New Roman"/>
          <w:sz w:val="24"/>
          <w:szCs w:val="24"/>
        </w:rPr>
      </w:pPr>
    </w:p>
    <w:p w:rsidR="00E067B0" w:rsidRPr="00CA0B37" w:rsidRDefault="00E067B0" w:rsidP="00D54B78">
      <w:pPr>
        <w:spacing w:after="0" w:line="240" w:lineRule="auto"/>
        <w:jc w:val="both"/>
        <w:rPr>
          <w:rFonts w:ascii="Times New Roman" w:hAnsi="Times New Roman" w:cs="Times New Roman"/>
          <w:sz w:val="24"/>
          <w:szCs w:val="24"/>
        </w:rPr>
      </w:pPr>
    </w:p>
    <w:p w:rsidR="004435EF" w:rsidRPr="00CA0B37" w:rsidRDefault="00604F9A" w:rsidP="00D54B78">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2.</w:t>
      </w:r>
      <w:r w:rsidR="00BF4FA6" w:rsidRPr="00CA0B37">
        <w:rPr>
          <w:rFonts w:ascii="Times New Roman" w:hAnsi="Times New Roman" w:cs="Times New Roman"/>
          <w:sz w:val="24"/>
          <w:szCs w:val="24"/>
        </w:rPr>
        <w:t>6</w:t>
      </w:r>
      <w:r w:rsidRPr="00CA0B37">
        <w:rPr>
          <w:rFonts w:ascii="Times New Roman" w:hAnsi="Times New Roman" w:cs="Times New Roman"/>
          <w:sz w:val="24"/>
          <w:szCs w:val="24"/>
        </w:rPr>
        <w:t>.    Управление ИОД МИП</w:t>
      </w:r>
      <w:r w:rsidR="00D07418" w:rsidRPr="00CA0B37">
        <w:rPr>
          <w:rFonts w:ascii="Times New Roman" w:hAnsi="Times New Roman" w:cs="Times New Roman"/>
          <w:sz w:val="24"/>
          <w:szCs w:val="24"/>
        </w:rPr>
        <w:t>:</w:t>
      </w:r>
    </w:p>
    <w:p w:rsidR="00B31536" w:rsidRPr="00CA0B37" w:rsidRDefault="00B31536" w:rsidP="00D54B78">
      <w:pPr>
        <w:widowControl w:val="0"/>
        <w:tabs>
          <w:tab w:val="left" w:pos="1882"/>
        </w:tabs>
        <w:autoSpaceDE w:val="0"/>
        <w:autoSpaceDN w:val="0"/>
        <w:spacing w:after="0" w:line="240" w:lineRule="auto"/>
        <w:ind w:right="712"/>
        <w:jc w:val="both"/>
        <w:rPr>
          <w:rFonts w:ascii="Times New Roman" w:hAnsi="Times New Roman" w:cs="Times New Roman"/>
          <w:sz w:val="24"/>
          <w:szCs w:val="24"/>
        </w:rPr>
      </w:pPr>
      <w:r w:rsidRPr="00CA0B37">
        <w:rPr>
          <w:rFonts w:ascii="Times New Roman" w:hAnsi="Times New Roman" w:cs="Times New Roman"/>
          <w:sz w:val="24"/>
          <w:szCs w:val="24"/>
        </w:rPr>
        <w:t xml:space="preserve"> - </w:t>
      </w:r>
      <w:r w:rsidR="005E2184" w:rsidRPr="00CA0B37">
        <w:rPr>
          <w:rFonts w:ascii="Times New Roman" w:hAnsi="Times New Roman" w:cs="Times New Roman"/>
          <w:sz w:val="24"/>
          <w:szCs w:val="24"/>
        </w:rPr>
        <w:t xml:space="preserve">      </w:t>
      </w:r>
      <w:r w:rsidRPr="00CA0B37">
        <w:rPr>
          <w:rFonts w:ascii="Times New Roman" w:hAnsi="Times New Roman" w:cs="Times New Roman"/>
          <w:sz w:val="24"/>
          <w:szCs w:val="24"/>
        </w:rPr>
        <w:t>анализ нормативно-правовой обеспеченности И</w:t>
      </w:r>
      <w:r w:rsidR="005E2184" w:rsidRPr="00CA0B37">
        <w:rPr>
          <w:rFonts w:ascii="Times New Roman" w:hAnsi="Times New Roman" w:cs="Times New Roman"/>
          <w:sz w:val="24"/>
          <w:szCs w:val="24"/>
        </w:rPr>
        <w:t>О</w:t>
      </w:r>
      <w:r w:rsidRPr="00CA0B37">
        <w:rPr>
          <w:rFonts w:ascii="Times New Roman" w:hAnsi="Times New Roman" w:cs="Times New Roman"/>
          <w:sz w:val="24"/>
          <w:szCs w:val="24"/>
        </w:rPr>
        <w:t xml:space="preserve">Д </w:t>
      </w:r>
      <w:r w:rsidR="005E2184" w:rsidRPr="00CA0B37">
        <w:rPr>
          <w:rFonts w:ascii="Times New Roman" w:hAnsi="Times New Roman" w:cs="Times New Roman"/>
          <w:sz w:val="24"/>
          <w:szCs w:val="24"/>
        </w:rPr>
        <w:t>МИП</w:t>
      </w:r>
      <w:r w:rsidR="00B06E99" w:rsidRPr="00CA0B37">
        <w:rPr>
          <w:rFonts w:ascii="Times New Roman" w:hAnsi="Times New Roman" w:cs="Times New Roman"/>
          <w:sz w:val="24"/>
          <w:szCs w:val="24"/>
        </w:rPr>
        <w:t>:</w:t>
      </w:r>
      <w:r w:rsidRPr="00CA0B37">
        <w:rPr>
          <w:rFonts w:ascii="Times New Roman" w:hAnsi="Times New Roman" w:cs="Times New Roman"/>
          <w:sz w:val="24"/>
          <w:szCs w:val="24"/>
        </w:rPr>
        <w:t xml:space="preserve"> </w:t>
      </w:r>
    </w:p>
    <w:p w:rsidR="00403C27" w:rsidRPr="00CA0B37" w:rsidRDefault="00403C27" w:rsidP="00D54B78">
      <w:pPr>
        <w:widowControl w:val="0"/>
        <w:tabs>
          <w:tab w:val="left" w:pos="1882"/>
        </w:tabs>
        <w:autoSpaceDE w:val="0"/>
        <w:autoSpaceDN w:val="0"/>
        <w:spacing w:after="0" w:line="240" w:lineRule="auto"/>
        <w:ind w:right="712"/>
        <w:jc w:val="both"/>
        <w:rPr>
          <w:rFonts w:ascii="Times New Roman" w:hAnsi="Times New Roman" w:cs="Times New Roman"/>
          <w:sz w:val="24"/>
          <w:szCs w:val="24"/>
        </w:rPr>
      </w:pPr>
    </w:p>
    <w:tbl>
      <w:tblPr>
        <w:tblStyle w:val="a6"/>
        <w:tblW w:w="15134" w:type="dxa"/>
        <w:tblInd w:w="-113" w:type="dxa"/>
        <w:tblLook w:val="04A0" w:firstRow="1" w:lastRow="0" w:firstColumn="1" w:lastColumn="0" w:noHBand="0" w:noVBand="1"/>
      </w:tblPr>
      <w:tblGrid>
        <w:gridCol w:w="562"/>
        <w:gridCol w:w="6634"/>
        <w:gridCol w:w="7938"/>
      </w:tblGrid>
      <w:tr w:rsidR="000069AD" w:rsidRPr="00CA0B37" w:rsidTr="00572484">
        <w:tc>
          <w:tcPr>
            <w:tcW w:w="562" w:type="dxa"/>
          </w:tcPr>
          <w:p w:rsidR="000069AD" w:rsidRPr="00CA0B37" w:rsidRDefault="000069AD" w:rsidP="00D54B78">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 п/п</w:t>
            </w:r>
          </w:p>
        </w:tc>
        <w:tc>
          <w:tcPr>
            <w:tcW w:w="6634" w:type="dxa"/>
          </w:tcPr>
          <w:p w:rsidR="000069AD" w:rsidRPr="00CA0B37" w:rsidRDefault="000069AD" w:rsidP="00D54B78">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 xml:space="preserve">Наименование разработанного нормативного </w:t>
            </w:r>
            <w:r w:rsidR="00572484" w:rsidRPr="00CA0B37">
              <w:rPr>
                <w:rFonts w:ascii="Times New Roman" w:hAnsi="Times New Roman" w:cs="Times New Roman"/>
                <w:sz w:val="24"/>
                <w:szCs w:val="24"/>
              </w:rPr>
              <w:t>локального акта</w:t>
            </w:r>
          </w:p>
        </w:tc>
        <w:tc>
          <w:tcPr>
            <w:tcW w:w="7938" w:type="dxa"/>
          </w:tcPr>
          <w:p w:rsidR="000069AD" w:rsidRPr="00CA0B37" w:rsidRDefault="000069AD" w:rsidP="00572484">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 xml:space="preserve">Краткое обоснование применения нормативного </w:t>
            </w:r>
            <w:r w:rsidR="00572484" w:rsidRPr="00CA0B37">
              <w:rPr>
                <w:rFonts w:ascii="Times New Roman" w:hAnsi="Times New Roman" w:cs="Times New Roman"/>
                <w:sz w:val="24"/>
                <w:szCs w:val="24"/>
              </w:rPr>
              <w:t xml:space="preserve">локального </w:t>
            </w:r>
            <w:r w:rsidRPr="00CA0B37">
              <w:rPr>
                <w:rFonts w:ascii="Times New Roman" w:hAnsi="Times New Roman" w:cs="Times New Roman"/>
                <w:sz w:val="24"/>
                <w:szCs w:val="24"/>
              </w:rPr>
              <w:t xml:space="preserve">акта в рамках реализации </w:t>
            </w:r>
            <w:r w:rsidR="00572484" w:rsidRPr="00CA0B37">
              <w:rPr>
                <w:rFonts w:ascii="Times New Roman" w:hAnsi="Times New Roman" w:cs="Times New Roman"/>
                <w:sz w:val="24"/>
                <w:szCs w:val="24"/>
              </w:rPr>
              <w:t>ИОД</w:t>
            </w:r>
          </w:p>
        </w:tc>
      </w:tr>
      <w:tr w:rsidR="000069AD" w:rsidRPr="00CA0B37" w:rsidTr="00572484">
        <w:tc>
          <w:tcPr>
            <w:tcW w:w="562" w:type="dxa"/>
          </w:tcPr>
          <w:p w:rsidR="000069AD" w:rsidRPr="00CA0B37" w:rsidRDefault="000069AD" w:rsidP="00D54B78">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1</w:t>
            </w:r>
          </w:p>
        </w:tc>
        <w:tc>
          <w:tcPr>
            <w:tcW w:w="6634" w:type="dxa"/>
          </w:tcPr>
          <w:p w:rsidR="000069AD" w:rsidRPr="00CA0B37" w:rsidRDefault="00E067B0" w:rsidP="00D54B78">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ЛНА №54 «Положение о методическом совете», утвержден приказом № 62 от 31.10 2019, протокол №2</w:t>
            </w:r>
          </w:p>
        </w:tc>
        <w:tc>
          <w:tcPr>
            <w:tcW w:w="7938" w:type="dxa"/>
          </w:tcPr>
          <w:p w:rsidR="000069AD" w:rsidRPr="00CA0B37" w:rsidRDefault="00E067B0" w:rsidP="00D54B78">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Регламентирует деятельность ДОУ в ходе реализации ИП</w:t>
            </w:r>
          </w:p>
        </w:tc>
      </w:tr>
    </w:tbl>
    <w:p w:rsidR="00403C27" w:rsidRPr="00CA0B37" w:rsidRDefault="00403C27" w:rsidP="00D54B78">
      <w:pPr>
        <w:widowControl w:val="0"/>
        <w:tabs>
          <w:tab w:val="left" w:pos="1882"/>
        </w:tabs>
        <w:autoSpaceDE w:val="0"/>
        <w:autoSpaceDN w:val="0"/>
        <w:spacing w:after="0" w:line="240" w:lineRule="auto"/>
        <w:ind w:right="714"/>
        <w:jc w:val="both"/>
        <w:rPr>
          <w:rFonts w:ascii="Times New Roman" w:hAnsi="Times New Roman" w:cs="Times New Roman"/>
          <w:sz w:val="24"/>
          <w:szCs w:val="24"/>
        </w:rPr>
      </w:pPr>
    </w:p>
    <w:p w:rsidR="00B31536" w:rsidRPr="00CA0B37" w:rsidRDefault="0068367F" w:rsidP="00D54B78">
      <w:pPr>
        <w:widowControl w:val="0"/>
        <w:tabs>
          <w:tab w:val="left" w:pos="1882"/>
        </w:tabs>
        <w:autoSpaceDE w:val="0"/>
        <w:autoSpaceDN w:val="0"/>
        <w:spacing w:after="0" w:line="240" w:lineRule="auto"/>
        <w:ind w:right="714"/>
        <w:jc w:val="both"/>
        <w:rPr>
          <w:rFonts w:ascii="Times New Roman" w:hAnsi="Times New Roman" w:cs="Times New Roman"/>
          <w:sz w:val="24"/>
          <w:szCs w:val="24"/>
        </w:rPr>
      </w:pPr>
      <w:r w:rsidRPr="00CA0B37">
        <w:rPr>
          <w:rFonts w:ascii="Times New Roman" w:hAnsi="Times New Roman" w:cs="Times New Roman"/>
          <w:sz w:val="24"/>
          <w:szCs w:val="24"/>
        </w:rPr>
        <w:t xml:space="preserve"> </w:t>
      </w:r>
      <w:r w:rsidR="00B31536" w:rsidRPr="00CA0B37">
        <w:rPr>
          <w:rFonts w:ascii="Times New Roman" w:hAnsi="Times New Roman" w:cs="Times New Roman"/>
          <w:sz w:val="24"/>
          <w:szCs w:val="24"/>
        </w:rPr>
        <w:t xml:space="preserve">- </w:t>
      </w:r>
      <w:r w:rsidRPr="00CA0B37">
        <w:rPr>
          <w:rFonts w:ascii="Times New Roman" w:hAnsi="Times New Roman" w:cs="Times New Roman"/>
          <w:sz w:val="24"/>
          <w:szCs w:val="24"/>
        </w:rPr>
        <w:t xml:space="preserve">       </w:t>
      </w:r>
      <w:r w:rsidR="00B31536" w:rsidRPr="00CA0B37">
        <w:rPr>
          <w:rFonts w:ascii="Times New Roman" w:hAnsi="Times New Roman" w:cs="Times New Roman"/>
          <w:sz w:val="24"/>
          <w:szCs w:val="24"/>
        </w:rPr>
        <w:t xml:space="preserve">система повышения квалификации педагогов, участвующих в </w:t>
      </w:r>
      <w:r w:rsidRPr="00CA0B37">
        <w:rPr>
          <w:rFonts w:ascii="Times New Roman" w:hAnsi="Times New Roman" w:cs="Times New Roman"/>
          <w:sz w:val="24"/>
          <w:szCs w:val="24"/>
        </w:rPr>
        <w:t>ИОД</w:t>
      </w:r>
      <w:r w:rsidR="00B31536" w:rsidRPr="00CA0B37">
        <w:rPr>
          <w:rFonts w:ascii="Times New Roman" w:hAnsi="Times New Roman" w:cs="Times New Roman"/>
          <w:sz w:val="24"/>
          <w:szCs w:val="24"/>
        </w:rPr>
        <w:t>, ее влияние на рост эффективности И</w:t>
      </w:r>
      <w:r w:rsidRPr="00CA0B37">
        <w:rPr>
          <w:rFonts w:ascii="Times New Roman" w:hAnsi="Times New Roman" w:cs="Times New Roman"/>
          <w:sz w:val="24"/>
          <w:szCs w:val="24"/>
        </w:rPr>
        <w:t>О</w:t>
      </w:r>
      <w:r w:rsidR="00B31536" w:rsidRPr="00CA0B37">
        <w:rPr>
          <w:rFonts w:ascii="Times New Roman" w:hAnsi="Times New Roman" w:cs="Times New Roman"/>
          <w:sz w:val="24"/>
          <w:szCs w:val="24"/>
        </w:rPr>
        <w:t>Д</w:t>
      </w:r>
      <w:r w:rsidRPr="00CA0B37">
        <w:rPr>
          <w:rFonts w:ascii="Times New Roman" w:hAnsi="Times New Roman" w:cs="Times New Roman"/>
          <w:sz w:val="24"/>
          <w:szCs w:val="24"/>
        </w:rPr>
        <w:t xml:space="preserve"> МИП</w:t>
      </w:r>
      <w:r w:rsidR="00B31536" w:rsidRPr="00CA0B37">
        <w:rPr>
          <w:rFonts w:ascii="Times New Roman" w:hAnsi="Times New Roman" w:cs="Times New Roman"/>
          <w:sz w:val="24"/>
          <w:szCs w:val="24"/>
        </w:rPr>
        <w:t xml:space="preserve"> в целом</w:t>
      </w:r>
      <w:r w:rsidR="00B31536" w:rsidRPr="00CA0B37">
        <w:rPr>
          <w:rFonts w:ascii="Times New Roman" w:hAnsi="Times New Roman" w:cs="Times New Roman"/>
          <w:i/>
          <w:sz w:val="24"/>
          <w:szCs w:val="24"/>
        </w:rPr>
        <w:t xml:space="preserve"> (в соответствии с задачами </w:t>
      </w:r>
      <w:r w:rsidRPr="00CA0B37">
        <w:rPr>
          <w:rFonts w:ascii="Times New Roman" w:hAnsi="Times New Roman" w:cs="Times New Roman"/>
          <w:i/>
          <w:sz w:val="24"/>
          <w:szCs w:val="24"/>
        </w:rPr>
        <w:t xml:space="preserve">отчетного </w:t>
      </w:r>
      <w:r w:rsidR="00D50AFA" w:rsidRPr="00CA0B37">
        <w:rPr>
          <w:rFonts w:ascii="Times New Roman" w:hAnsi="Times New Roman" w:cs="Times New Roman"/>
          <w:i/>
          <w:sz w:val="24"/>
          <w:szCs w:val="24"/>
        </w:rPr>
        <w:t>периода</w:t>
      </w:r>
      <w:r w:rsidR="00B31536" w:rsidRPr="00CA0B37">
        <w:rPr>
          <w:rFonts w:ascii="Times New Roman" w:hAnsi="Times New Roman" w:cs="Times New Roman"/>
          <w:i/>
          <w:sz w:val="24"/>
          <w:szCs w:val="24"/>
        </w:rPr>
        <w:t>)</w:t>
      </w:r>
      <w:r w:rsidR="00E067B0" w:rsidRPr="00CA0B37">
        <w:rPr>
          <w:rFonts w:ascii="Times New Roman" w:hAnsi="Times New Roman" w:cs="Times New Roman"/>
          <w:sz w:val="24"/>
          <w:szCs w:val="24"/>
        </w:rPr>
        <w:t>:</w:t>
      </w:r>
    </w:p>
    <w:p w:rsidR="00E067B0" w:rsidRPr="00CA0B37" w:rsidRDefault="00E067B0" w:rsidP="00E067B0">
      <w:pPr>
        <w:widowControl w:val="0"/>
        <w:tabs>
          <w:tab w:val="left" w:pos="1882"/>
        </w:tabs>
        <w:autoSpaceDE w:val="0"/>
        <w:autoSpaceDN w:val="0"/>
        <w:spacing w:after="0" w:line="240" w:lineRule="auto"/>
        <w:ind w:right="714"/>
        <w:jc w:val="both"/>
        <w:rPr>
          <w:rFonts w:ascii="Times New Roman" w:eastAsia="Calibri" w:hAnsi="Times New Roman" w:cs="Times New Roman"/>
          <w:sz w:val="24"/>
          <w:szCs w:val="24"/>
          <w:u w:val="single"/>
        </w:rPr>
      </w:pPr>
      <w:r w:rsidRPr="00CA0B37">
        <w:rPr>
          <w:rFonts w:ascii="Times New Roman" w:hAnsi="Times New Roman" w:cs="Times New Roman"/>
          <w:sz w:val="24"/>
          <w:szCs w:val="24"/>
        </w:rPr>
        <w:t xml:space="preserve">- </w:t>
      </w:r>
      <w:r w:rsidRPr="00CA0B37">
        <w:rPr>
          <w:rFonts w:ascii="Times New Roman" w:eastAsia="Calibri" w:hAnsi="Times New Roman" w:cs="Times New Roman"/>
          <w:sz w:val="24"/>
          <w:szCs w:val="24"/>
          <w:u w:val="single"/>
        </w:rPr>
        <w:t xml:space="preserve">консультации для педагогов: </w:t>
      </w:r>
    </w:p>
    <w:p w:rsidR="00E067B0" w:rsidRPr="00E067B0" w:rsidRDefault="00E067B0" w:rsidP="00E067B0">
      <w:pPr>
        <w:widowControl w:val="0"/>
        <w:tabs>
          <w:tab w:val="left" w:pos="1882"/>
        </w:tabs>
        <w:autoSpaceDE w:val="0"/>
        <w:autoSpaceDN w:val="0"/>
        <w:spacing w:after="0" w:line="240" w:lineRule="auto"/>
        <w:ind w:right="714"/>
        <w:jc w:val="both"/>
        <w:rPr>
          <w:rFonts w:ascii="Times New Roman" w:eastAsia="Calibri" w:hAnsi="Times New Roman" w:cs="Times New Roman"/>
          <w:sz w:val="24"/>
          <w:szCs w:val="24"/>
          <w:u w:val="single"/>
        </w:rPr>
      </w:pPr>
      <w:r w:rsidRPr="00E067B0">
        <w:rPr>
          <w:rFonts w:ascii="Times New Roman" w:eastAsia="Calibri" w:hAnsi="Times New Roman" w:cs="Times New Roman"/>
          <w:sz w:val="24"/>
          <w:szCs w:val="24"/>
          <w:u w:val="single"/>
        </w:rPr>
        <w:t>«Составление текста письма – приветствия адресатам</w:t>
      </w:r>
      <w:hyperlink r:id="rId6" w:tooltip="Постоянная сслыка на Современные подходы к художественно-эстетическому развитию  дошкольников в соответствии с требованиями ФГОС ДО (консультация для педагогов)" w:history="1">
        <w:r w:rsidRPr="00CA0B37">
          <w:rPr>
            <w:rFonts w:ascii="Times New Roman" w:eastAsia="Calibri" w:hAnsi="Times New Roman" w:cs="Times New Roman"/>
            <w:sz w:val="24"/>
            <w:szCs w:val="24"/>
            <w:u w:val="single"/>
          </w:rPr>
          <w:t xml:space="preserve">» (2023год); </w:t>
        </w:r>
      </w:hyperlink>
    </w:p>
    <w:p w:rsidR="00E067B0" w:rsidRPr="00E067B0" w:rsidRDefault="00E067B0" w:rsidP="00E067B0">
      <w:pPr>
        <w:widowControl w:val="0"/>
        <w:tabs>
          <w:tab w:val="left" w:pos="1882"/>
        </w:tabs>
        <w:autoSpaceDE w:val="0"/>
        <w:autoSpaceDN w:val="0"/>
        <w:spacing w:after="0" w:line="240" w:lineRule="auto"/>
        <w:ind w:right="714"/>
        <w:jc w:val="both"/>
        <w:rPr>
          <w:rFonts w:ascii="Times New Roman" w:eastAsia="Calibri" w:hAnsi="Times New Roman" w:cs="Times New Roman"/>
          <w:sz w:val="24"/>
          <w:szCs w:val="24"/>
          <w:u w:val="single"/>
        </w:rPr>
      </w:pPr>
      <w:r w:rsidRPr="00E067B0">
        <w:rPr>
          <w:rFonts w:ascii="Times New Roman" w:eastAsia="Calibri" w:hAnsi="Times New Roman" w:cs="Times New Roman"/>
          <w:sz w:val="24"/>
          <w:szCs w:val="24"/>
          <w:u w:val="single"/>
        </w:rPr>
        <w:t xml:space="preserve">«Об организации уголка сюжетно-ролевой игры «Почта» </w:t>
      </w:r>
      <w:proofErr w:type="gramStart"/>
      <w:r w:rsidRPr="00E067B0">
        <w:rPr>
          <w:rFonts w:ascii="Times New Roman" w:eastAsia="Calibri" w:hAnsi="Times New Roman" w:cs="Times New Roman"/>
          <w:sz w:val="24"/>
          <w:szCs w:val="24"/>
          <w:u w:val="single"/>
        </w:rPr>
        <w:t xml:space="preserve">( </w:t>
      </w:r>
      <w:r w:rsidRPr="00CA0B37">
        <w:rPr>
          <w:rFonts w:ascii="Times New Roman" w:eastAsia="Calibri" w:hAnsi="Times New Roman" w:cs="Times New Roman"/>
          <w:sz w:val="24"/>
          <w:szCs w:val="24"/>
          <w:u w:val="single"/>
        </w:rPr>
        <w:t>2023</w:t>
      </w:r>
      <w:proofErr w:type="gramEnd"/>
      <w:r w:rsidRPr="00CA0B37">
        <w:rPr>
          <w:rFonts w:ascii="Times New Roman" w:eastAsia="Calibri" w:hAnsi="Times New Roman" w:cs="Times New Roman"/>
          <w:sz w:val="24"/>
          <w:szCs w:val="24"/>
          <w:u w:val="single"/>
        </w:rPr>
        <w:t>год</w:t>
      </w:r>
      <w:r w:rsidRPr="00E067B0">
        <w:rPr>
          <w:rFonts w:ascii="Times New Roman" w:eastAsia="Calibri" w:hAnsi="Times New Roman" w:cs="Times New Roman"/>
          <w:sz w:val="24"/>
          <w:szCs w:val="24"/>
          <w:u w:val="single"/>
        </w:rPr>
        <w:t>);</w:t>
      </w:r>
    </w:p>
    <w:p w:rsidR="00E067B0" w:rsidRPr="00E067B0" w:rsidRDefault="00E067B0" w:rsidP="00E067B0">
      <w:pPr>
        <w:widowControl w:val="0"/>
        <w:tabs>
          <w:tab w:val="left" w:pos="1882"/>
        </w:tabs>
        <w:autoSpaceDE w:val="0"/>
        <w:autoSpaceDN w:val="0"/>
        <w:spacing w:after="0" w:line="240" w:lineRule="auto"/>
        <w:ind w:right="714"/>
        <w:jc w:val="both"/>
        <w:rPr>
          <w:rFonts w:ascii="Times New Roman" w:eastAsia="Calibri" w:hAnsi="Times New Roman" w:cs="Times New Roman"/>
          <w:sz w:val="24"/>
          <w:szCs w:val="24"/>
          <w:u w:val="single"/>
        </w:rPr>
      </w:pPr>
      <w:r w:rsidRPr="00E067B0">
        <w:rPr>
          <w:rFonts w:ascii="Times New Roman" w:eastAsia="Calibri" w:hAnsi="Times New Roman" w:cs="Times New Roman"/>
          <w:sz w:val="24"/>
          <w:szCs w:val="24"/>
          <w:u w:val="single"/>
        </w:rPr>
        <w:t>«Об оформлении полученной корреспонденции» (</w:t>
      </w:r>
      <w:r w:rsidRPr="00CA0B37">
        <w:rPr>
          <w:rFonts w:ascii="Times New Roman" w:eastAsia="Calibri" w:hAnsi="Times New Roman" w:cs="Times New Roman"/>
          <w:sz w:val="24"/>
          <w:szCs w:val="24"/>
          <w:u w:val="single"/>
        </w:rPr>
        <w:t>2023год</w:t>
      </w:r>
      <w:r w:rsidRPr="00E067B0">
        <w:rPr>
          <w:rFonts w:ascii="Times New Roman" w:eastAsia="Calibri" w:hAnsi="Times New Roman" w:cs="Times New Roman"/>
          <w:sz w:val="24"/>
          <w:szCs w:val="24"/>
          <w:u w:val="single"/>
        </w:rPr>
        <w:t>.)</w:t>
      </w:r>
    </w:p>
    <w:p w:rsidR="00E067B0" w:rsidRPr="00CA0B37" w:rsidRDefault="00E067B0" w:rsidP="00D54B78">
      <w:pPr>
        <w:widowControl w:val="0"/>
        <w:tabs>
          <w:tab w:val="left" w:pos="1882"/>
        </w:tabs>
        <w:autoSpaceDE w:val="0"/>
        <w:autoSpaceDN w:val="0"/>
        <w:spacing w:after="0" w:line="240" w:lineRule="auto"/>
        <w:ind w:right="714"/>
        <w:jc w:val="both"/>
        <w:rPr>
          <w:rFonts w:ascii="Times New Roman" w:hAnsi="Times New Roman" w:cs="Times New Roman"/>
          <w:i/>
          <w:sz w:val="24"/>
          <w:szCs w:val="24"/>
        </w:rPr>
      </w:pPr>
    </w:p>
    <w:p w:rsidR="00B31536" w:rsidRPr="00CA0B37" w:rsidRDefault="00B31536" w:rsidP="00D54B78">
      <w:pPr>
        <w:widowControl w:val="0"/>
        <w:tabs>
          <w:tab w:val="left" w:pos="1882"/>
        </w:tabs>
        <w:autoSpaceDE w:val="0"/>
        <w:autoSpaceDN w:val="0"/>
        <w:spacing w:after="0" w:line="240" w:lineRule="auto"/>
        <w:ind w:right="714"/>
        <w:jc w:val="both"/>
        <w:rPr>
          <w:rFonts w:ascii="Times New Roman" w:hAnsi="Times New Roman" w:cs="Times New Roman"/>
          <w:sz w:val="24"/>
          <w:szCs w:val="24"/>
        </w:rPr>
      </w:pPr>
      <w:r w:rsidRPr="00CA0B37">
        <w:rPr>
          <w:rFonts w:ascii="Times New Roman" w:hAnsi="Times New Roman" w:cs="Times New Roman"/>
          <w:sz w:val="24"/>
          <w:szCs w:val="24"/>
        </w:rPr>
        <w:t xml:space="preserve"> - </w:t>
      </w:r>
      <w:r w:rsidR="00F914DB" w:rsidRPr="00CA0B37">
        <w:rPr>
          <w:rFonts w:ascii="Times New Roman" w:hAnsi="Times New Roman" w:cs="Times New Roman"/>
          <w:sz w:val="24"/>
          <w:szCs w:val="24"/>
        </w:rPr>
        <w:t xml:space="preserve">   </w:t>
      </w:r>
      <w:r w:rsidR="003462CA" w:rsidRPr="00CA0B37">
        <w:rPr>
          <w:rFonts w:ascii="Times New Roman" w:hAnsi="Times New Roman" w:cs="Times New Roman"/>
          <w:sz w:val="24"/>
          <w:szCs w:val="24"/>
        </w:rPr>
        <w:t xml:space="preserve"> </w:t>
      </w:r>
      <w:r w:rsidRPr="00CA0B37">
        <w:rPr>
          <w:rFonts w:ascii="Times New Roman" w:hAnsi="Times New Roman" w:cs="Times New Roman"/>
          <w:sz w:val="24"/>
          <w:szCs w:val="24"/>
        </w:rPr>
        <w:t>наличие индивидуальных траекторий профессионального развития педагогов (руководителей), включенных в И</w:t>
      </w:r>
      <w:r w:rsidR="00F914DB" w:rsidRPr="00CA0B37">
        <w:rPr>
          <w:rFonts w:ascii="Times New Roman" w:hAnsi="Times New Roman" w:cs="Times New Roman"/>
          <w:sz w:val="24"/>
          <w:szCs w:val="24"/>
        </w:rPr>
        <w:t>О</w:t>
      </w:r>
      <w:r w:rsidRPr="00CA0B37">
        <w:rPr>
          <w:rFonts w:ascii="Times New Roman" w:hAnsi="Times New Roman" w:cs="Times New Roman"/>
          <w:sz w:val="24"/>
          <w:szCs w:val="24"/>
        </w:rPr>
        <w:t>Д</w:t>
      </w:r>
      <w:r w:rsidRPr="00CA0B37">
        <w:rPr>
          <w:rFonts w:ascii="Times New Roman" w:hAnsi="Times New Roman" w:cs="Times New Roman"/>
          <w:i/>
          <w:sz w:val="24"/>
          <w:szCs w:val="24"/>
        </w:rPr>
        <w:t xml:space="preserve"> (индивидуальны</w:t>
      </w:r>
      <w:r w:rsidR="00C03B69" w:rsidRPr="00CA0B37">
        <w:rPr>
          <w:rFonts w:ascii="Times New Roman" w:hAnsi="Times New Roman" w:cs="Times New Roman"/>
          <w:i/>
          <w:sz w:val="24"/>
          <w:szCs w:val="24"/>
        </w:rPr>
        <w:t>е</w:t>
      </w:r>
      <w:r w:rsidRPr="00CA0B37">
        <w:rPr>
          <w:rFonts w:ascii="Times New Roman" w:hAnsi="Times New Roman" w:cs="Times New Roman"/>
          <w:i/>
          <w:sz w:val="24"/>
          <w:szCs w:val="24"/>
        </w:rPr>
        <w:t xml:space="preserve"> планы профессионального развития, персональные сайты, блоги, портфолио и др.) </w:t>
      </w:r>
      <w:r w:rsidRPr="00CA0B37">
        <w:rPr>
          <w:rFonts w:ascii="Times New Roman" w:hAnsi="Times New Roman" w:cs="Times New Roman"/>
          <w:sz w:val="24"/>
          <w:szCs w:val="24"/>
        </w:rPr>
        <w:t>–</w:t>
      </w:r>
      <w:r w:rsidR="00F914DB" w:rsidRPr="00CA0B37">
        <w:rPr>
          <w:rFonts w:ascii="Times New Roman" w:hAnsi="Times New Roman" w:cs="Times New Roman"/>
          <w:sz w:val="24"/>
          <w:szCs w:val="24"/>
        </w:rPr>
        <w:t xml:space="preserve"> </w:t>
      </w:r>
      <w:r w:rsidRPr="00CA0B37">
        <w:rPr>
          <w:rFonts w:ascii="Times New Roman" w:hAnsi="Times New Roman" w:cs="Times New Roman"/>
          <w:sz w:val="24"/>
          <w:szCs w:val="24"/>
        </w:rPr>
        <w:t>перечислить</w:t>
      </w:r>
      <w:r w:rsidR="00E067B0" w:rsidRPr="00CA0B37">
        <w:rPr>
          <w:rFonts w:ascii="Times New Roman" w:hAnsi="Times New Roman" w:cs="Times New Roman"/>
          <w:sz w:val="24"/>
          <w:szCs w:val="24"/>
        </w:rPr>
        <w:t>:</w:t>
      </w:r>
    </w:p>
    <w:p w:rsidR="00E067B0" w:rsidRPr="00E067B0" w:rsidRDefault="00E067B0" w:rsidP="00E067B0">
      <w:pPr>
        <w:widowControl w:val="0"/>
        <w:tabs>
          <w:tab w:val="left" w:pos="1882"/>
        </w:tabs>
        <w:autoSpaceDE w:val="0"/>
        <w:autoSpaceDN w:val="0"/>
        <w:spacing w:after="0" w:line="240" w:lineRule="auto"/>
        <w:ind w:right="714"/>
        <w:jc w:val="both"/>
        <w:rPr>
          <w:rFonts w:ascii="Times New Roman" w:eastAsia="Calibri" w:hAnsi="Times New Roman" w:cs="Times New Roman"/>
          <w:sz w:val="24"/>
          <w:szCs w:val="24"/>
          <w:u w:val="single"/>
        </w:rPr>
      </w:pPr>
      <w:r w:rsidRPr="00CA0B37">
        <w:rPr>
          <w:rFonts w:ascii="Times New Roman" w:eastAsia="Calibri" w:hAnsi="Times New Roman" w:cs="Times New Roman"/>
          <w:sz w:val="24"/>
          <w:szCs w:val="24"/>
          <w:u w:val="single"/>
        </w:rPr>
        <w:lastRenderedPageBreak/>
        <w:t xml:space="preserve">- </w:t>
      </w:r>
      <w:r w:rsidRPr="00E067B0">
        <w:rPr>
          <w:rFonts w:ascii="Times New Roman" w:eastAsia="Calibri" w:hAnsi="Times New Roman" w:cs="Times New Roman"/>
          <w:sz w:val="24"/>
          <w:szCs w:val="24"/>
          <w:u w:val="single"/>
        </w:rPr>
        <w:t>да (сайт МДОУ №1, страницы социальных сетей старших и подготовительных к школе групп), страница в социальной сети МДОУ №1.</w:t>
      </w:r>
    </w:p>
    <w:p w:rsidR="00E067B0" w:rsidRPr="00CA0B37" w:rsidRDefault="00B31536" w:rsidP="00E067B0">
      <w:pPr>
        <w:widowControl w:val="0"/>
        <w:tabs>
          <w:tab w:val="left" w:pos="1882"/>
        </w:tabs>
        <w:autoSpaceDE w:val="0"/>
        <w:autoSpaceDN w:val="0"/>
        <w:spacing w:after="0" w:line="240" w:lineRule="auto"/>
        <w:jc w:val="both"/>
        <w:rPr>
          <w:rFonts w:ascii="Times New Roman" w:eastAsia="Calibri" w:hAnsi="Times New Roman" w:cs="Times New Roman"/>
          <w:sz w:val="24"/>
          <w:szCs w:val="24"/>
          <w:u w:val="single"/>
        </w:rPr>
      </w:pPr>
      <w:r w:rsidRPr="00CA0B37">
        <w:rPr>
          <w:rFonts w:ascii="Times New Roman" w:hAnsi="Times New Roman" w:cs="Times New Roman"/>
          <w:sz w:val="24"/>
          <w:szCs w:val="24"/>
        </w:rPr>
        <w:t xml:space="preserve"> - </w:t>
      </w:r>
      <w:r w:rsidR="00913C5D" w:rsidRPr="00CA0B37">
        <w:rPr>
          <w:rFonts w:ascii="Times New Roman" w:hAnsi="Times New Roman" w:cs="Times New Roman"/>
          <w:sz w:val="24"/>
          <w:szCs w:val="24"/>
        </w:rPr>
        <w:t xml:space="preserve">     </w:t>
      </w:r>
      <w:r w:rsidR="00053931" w:rsidRPr="00CA0B37">
        <w:rPr>
          <w:rFonts w:ascii="Times New Roman" w:hAnsi="Times New Roman" w:cs="Times New Roman"/>
          <w:sz w:val="24"/>
          <w:szCs w:val="24"/>
        </w:rPr>
        <w:t xml:space="preserve"> </w:t>
      </w:r>
      <w:r w:rsidRPr="00CA0B37">
        <w:rPr>
          <w:rFonts w:ascii="Times New Roman" w:hAnsi="Times New Roman" w:cs="Times New Roman"/>
          <w:sz w:val="24"/>
          <w:szCs w:val="24"/>
        </w:rPr>
        <w:t xml:space="preserve">организация сетевого взаимодействия и сотрудничества с другими </w:t>
      </w:r>
      <w:r w:rsidR="00913C5D" w:rsidRPr="00CA0B37">
        <w:rPr>
          <w:rFonts w:ascii="Times New Roman" w:hAnsi="Times New Roman" w:cs="Times New Roman"/>
          <w:sz w:val="24"/>
          <w:szCs w:val="24"/>
        </w:rPr>
        <w:t>МОУ</w:t>
      </w:r>
      <w:r w:rsidR="000A25AB" w:rsidRPr="00CA0B37">
        <w:rPr>
          <w:rFonts w:ascii="Times New Roman" w:hAnsi="Times New Roman" w:cs="Times New Roman"/>
          <w:sz w:val="24"/>
          <w:szCs w:val="24"/>
        </w:rPr>
        <w:t>, ОО</w:t>
      </w:r>
      <w:r w:rsidRPr="00CA0B37">
        <w:rPr>
          <w:rFonts w:ascii="Times New Roman" w:hAnsi="Times New Roman" w:cs="Times New Roman"/>
          <w:i/>
          <w:sz w:val="24"/>
          <w:szCs w:val="24"/>
        </w:rPr>
        <w:t xml:space="preserve"> (при наличии</w:t>
      </w:r>
      <w:r w:rsidRPr="00CA0B37">
        <w:rPr>
          <w:rFonts w:ascii="Times New Roman" w:hAnsi="Times New Roman" w:cs="Times New Roman"/>
          <w:i/>
          <w:spacing w:val="-18"/>
          <w:sz w:val="24"/>
          <w:szCs w:val="24"/>
        </w:rPr>
        <w:t xml:space="preserve"> </w:t>
      </w:r>
      <w:r w:rsidR="00E067B0" w:rsidRPr="00CA0B37">
        <w:rPr>
          <w:rFonts w:ascii="Times New Roman" w:hAnsi="Times New Roman" w:cs="Times New Roman"/>
          <w:i/>
          <w:sz w:val="24"/>
          <w:szCs w:val="24"/>
        </w:rPr>
        <w:t xml:space="preserve">договоров, соглашений и т.п.: </w:t>
      </w:r>
      <w:proofErr w:type="spellStart"/>
      <w:r w:rsidR="00E067B0" w:rsidRPr="00CA0B37">
        <w:rPr>
          <w:rFonts w:ascii="Times New Roman" w:eastAsia="Calibri" w:hAnsi="Times New Roman" w:cs="Times New Roman"/>
          <w:sz w:val="24"/>
          <w:szCs w:val="24"/>
          <w:u w:val="single"/>
        </w:rPr>
        <w:t>Приозерская</w:t>
      </w:r>
      <w:proofErr w:type="spellEnd"/>
      <w:r w:rsidR="00E067B0" w:rsidRPr="00CA0B37">
        <w:rPr>
          <w:rFonts w:ascii="Times New Roman" w:eastAsia="Calibri" w:hAnsi="Times New Roman" w:cs="Times New Roman"/>
          <w:sz w:val="24"/>
          <w:szCs w:val="24"/>
          <w:u w:val="single"/>
        </w:rPr>
        <w:t xml:space="preserve"> </w:t>
      </w:r>
      <w:proofErr w:type="spellStart"/>
      <w:r w:rsidR="00E067B0" w:rsidRPr="00CA0B37">
        <w:rPr>
          <w:rFonts w:ascii="Times New Roman" w:eastAsia="Calibri" w:hAnsi="Times New Roman" w:cs="Times New Roman"/>
          <w:sz w:val="24"/>
          <w:szCs w:val="24"/>
          <w:u w:val="single"/>
        </w:rPr>
        <w:t>межпоселенческая</w:t>
      </w:r>
      <w:proofErr w:type="spellEnd"/>
      <w:r w:rsidR="00E067B0" w:rsidRPr="00CA0B37">
        <w:rPr>
          <w:rFonts w:ascii="Times New Roman" w:eastAsia="Calibri" w:hAnsi="Times New Roman" w:cs="Times New Roman"/>
          <w:sz w:val="24"/>
          <w:szCs w:val="24"/>
          <w:u w:val="single"/>
        </w:rPr>
        <w:t xml:space="preserve"> районная библиотека</w:t>
      </w:r>
    </w:p>
    <w:p w:rsidR="0052254D" w:rsidRPr="00CA0B37" w:rsidRDefault="0052254D" w:rsidP="00D54B78">
      <w:pPr>
        <w:widowControl w:val="0"/>
        <w:tabs>
          <w:tab w:val="left" w:pos="1882"/>
        </w:tabs>
        <w:autoSpaceDE w:val="0"/>
        <w:autoSpaceDN w:val="0"/>
        <w:spacing w:after="0" w:line="240" w:lineRule="auto"/>
        <w:ind w:right="717"/>
        <w:jc w:val="both"/>
        <w:rPr>
          <w:rFonts w:ascii="Times New Roman" w:hAnsi="Times New Roman" w:cs="Times New Roman"/>
          <w:sz w:val="24"/>
          <w:szCs w:val="24"/>
        </w:rPr>
      </w:pPr>
    </w:p>
    <w:p w:rsidR="00B31536" w:rsidRPr="00CA0B37" w:rsidRDefault="00B31536" w:rsidP="00D54B78">
      <w:pPr>
        <w:widowControl w:val="0"/>
        <w:tabs>
          <w:tab w:val="left" w:pos="1882"/>
        </w:tabs>
        <w:autoSpaceDE w:val="0"/>
        <w:autoSpaceDN w:val="0"/>
        <w:spacing w:after="0" w:line="240" w:lineRule="auto"/>
        <w:ind w:right="717"/>
        <w:jc w:val="both"/>
        <w:rPr>
          <w:rFonts w:ascii="Times New Roman" w:hAnsi="Times New Roman" w:cs="Times New Roman"/>
          <w:sz w:val="24"/>
          <w:szCs w:val="24"/>
        </w:rPr>
      </w:pPr>
      <w:r w:rsidRPr="00CA0B37">
        <w:rPr>
          <w:rFonts w:ascii="Times New Roman" w:hAnsi="Times New Roman" w:cs="Times New Roman"/>
          <w:sz w:val="24"/>
          <w:szCs w:val="24"/>
        </w:rPr>
        <w:t xml:space="preserve">  - </w:t>
      </w:r>
      <w:r w:rsidR="000A25AB" w:rsidRPr="00CA0B37">
        <w:rPr>
          <w:rFonts w:ascii="Times New Roman" w:hAnsi="Times New Roman" w:cs="Times New Roman"/>
          <w:sz w:val="24"/>
          <w:szCs w:val="24"/>
        </w:rPr>
        <w:t xml:space="preserve">     </w:t>
      </w:r>
      <w:r w:rsidR="00053931" w:rsidRPr="00CA0B37">
        <w:rPr>
          <w:rFonts w:ascii="Times New Roman" w:hAnsi="Times New Roman" w:cs="Times New Roman"/>
          <w:sz w:val="24"/>
          <w:szCs w:val="24"/>
        </w:rPr>
        <w:t xml:space="preserve"> </w:t>
      </w:r>
      <w:r w:rsidRPr="00CA0B37">
        <w:rPr>
          <w:rFonts w:ascii="Times New Roman" w:hAnsi="Times New Roman" w:cs="Times New Roman"/>
          <w:sz w:val="24"/>
          <w:szCs w:val="24"/>
        </w:rPr>
        <w:t>наличие информации о ходе реализации И</w:t>
      </w:r>
      <w:r w:rsidR="000A25AB" w:rsidRPr="00CA0B37">
        <w:rPr>
          <w:rFonts w:ascii="Times New Roman" w:hAnsi="Times New Roman" w:cs="Times New Roman"/>
          <w:sz w:val="24"/>
          <w:szCs w:val="24"/>
        </w:rPr>
        <w:t>О</w:t>
      </w:r>
      <w:r w:rsidRPr="00CA0B37">
        <w:rPr>
          <w:rFonts w:ascii="Times New Roman" w:hAnsi="Times New Roman" w:cs="Times New Roman"/>
          <w:sz w:val="24"/>
          <w:szCs w:val="24"/>
        </w:rPr>
        <w:t xml:space="preserve">Д </w:t>
      </w:r>
      <w:r w:rsidR="000A25AB" w:rsidRPr="00CA0B37">
        <w:rPr>
          <w:rFonts w:ascii="Times New Roman" w:hAnsi="Times New Roman" w:cs="Times New Roman"/>
          <w:sz w:val="24"/>
          <w:szCs w:val="24"/>
        </w:rPr>
        <w:t xml:space="preserve">МИП </w:t>
      </w:r>
      <w:r w:rsidRPr="00CA0B37">
        <w:rPr>
          <w:rFonts w:ascii="Times New Roman" w:hAnsi="Times New Roman" w:cs="Times New Roman"/>
          <w:sz w:val="24"/>
          <w:szCs w:val="24"/>
        </w:rPr>
        <w:t xml:space="preserve">на сайте </w:t>
      </w:r>
      <w:r w:rsidR="000A25AB" w:rsidRPr="00CA0B37">
        <w:rPr>
          <w:rFonts w:ascii="Times New Roman" w:hAnsi="Times New Roman" w:cs="Times New Roman"/>
          <w:sz w:val="24"/>
          <w:szCs w:val="24"/>
        </w:rPr>
        <w:t>МОУ</w:t>
      </w:r>
      <w:r w:rsidRPr="00CA0B37">
        <w:rPr>
          <w:rFonts w:ascii="Times New Roman" w:hAnsi="Times New Roman" w:cs="Times New Roman"/>
          <w:sz w:val="24"/>
          <w:szCs w:val="24"/>
        </w:rPr>
        <w:t>, частота обновления информации</w:t>
      </w:r>
    </w:p>
    <w:p w:rsidR="0052254D" w:rsidRPr="00CA0B37" w:rsidRDefault="005E7180" w:rsidP="00D54B78">
      <w:pPr>
        <w:widowControl w:val="0"/>
        <w:tabs>
          <w:tab w:val="left" w:pos="1882"/>
        </w:tabs>
        <w:autoSpaceDE w:val="0"/>
        <w:autoSpaceDN w:val="0"/>
        <w:spacing w:after="0" w:line="240" w:lineRule="auto"/>
        <w:ind w:right="717"/>
        <w:jc w:val="both"/>
        <w:rPr>
          <w:rFonts w:ascii="Times New Roman" w:hAnsi="Times New Roman" w:cs="Times New Roman"/>
          <w:sz w:val="24"/>
          <w:szCs w:val="24"/>
        </w:rPr>
      </w:pPr>
      <w:hyperlink r:id="rId7" w:history="1">
        <w:r w:rsidR="0052254D" w:rsidRPr="00CA0B37">
          <w:rPr>
            <w:rStyle w:val="a7"/>
            <w:sz w:val="24"/>
            <w:szCs w:val="24"/>
          </w:rPr>
          <w:t>http://mdou1priozersk.ru/tabid/25080/Default.aspx</w:t>
        </w:r>
      </w:hyperlink>
      <w:r w:rsidR="0052254D" w:rsidRPr="00CA0B37">
        <w:rPr>
          <w:rFonts w:ascii="Times New Roman" w:hAnsi="Times New Roman" w:cs="Times New Roman"/>
          <w:sz w:val="24"/>
          <w:szCs w:val="24"/>
        </w:rPr>
        <w:t xml:space="preserve"> , обновление в соответствии с законодательством</w:t>
      </w:r>
    </w:p>
    <w:p w:rsidR="0052254D" w:rsidRPr="00CA0B37" w:rsidRDefault="0052254D" w:rsidP="00D54B78">
      <w:pPr>
        <w:widowControl w:val="0"/>
        <w:tabs>
          <w:tab w:val="left" w:pos="1882"/>
        </w:tabs>
        <w:autoSpaceDE w:val="0"/>
        <w:autoSpaceDN w:val="0"/>
        <w:spacing w:after="0" w:line="240" w:lineRule="auto"/>
        <w:ind w:right="717"/>
        <w:jc w:val="both"/>
        <w:rPr>
          <w:rFonts w:ascii="Times New Roman" w:hAnsi="Times New Roman" w:cs="Times New Roman"/>
          <w:sz w:val="24"/>
          <w:szCs w:val="24"/>
        </w:rPr>
      </w:pPr>
    </w:p>
    <w:p w:rsidR="0052254D" w:rsidRPr="00CA0B37" w:rsidRDefault="00B31536" w:rsidP="0052254D">
      <w:pPr>
        <w:spacing w:line="276"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 </w:t>
      </w:r>
      <w:r w:rsidR="000A25AB" w:rsidRPr="00CA0B37">
        <w:rPr>
          <w:rFonts w:ascii="Times New Roman" w:hAnsi="Times New Roman" w:cs="Times New Roman"/>
          <w:sz w:val="24"/>
          <w:szCs w:val="24"/>
        </w:rPr>
        <w:t xml:space="preserve">      </w:t>
      </w:r>
      <w:r w:rsidRPr="00CA0B37">
        <w:rPr>
          <w:rFonts w:ascii="Times New Roman" w:hAnsi="Times New Roman" w:cs="Times New Roman"/>
          <w:sz w:val="24"/>
          <w:szCs w:val="24"/>
        </w:rPr>
        <w:t xml:space="preserve">выступления </w:t>
      </w:r>
      <w:r w:rsidR="000A25AB" w:rsidRPr="00CA0B37">
        <w:rPr>
          <w:rFonts w:ascii="Times New Roman" w:hAnsi="Times New Roman" w:cs="Times New Roman"/>
          <w:sz w:val="24"/>
          <w:szCs w:val="24"/>
        </w:rPr>
        <w:t xml:space="preserve">по </w:t>
      </w:r>
      <w:r w:rsidR="0081580B" w:rsidRPr="00CA0B37">
        <w:rPr>
          <w:rFonts w:ascii="Times New Roman" w:hAnsi="Times New Roman" w:cs="Times New Roman"/>
          <w:sz w:val="24"/>
          <w:szCs w:val="24"/>
        </w:rPr>
        <w:t>ИОД МИП</w:t>
      </w:r>
      <w:r w:rsidRPr="00CA0B37">
        <w:rPr>
          <w:rFonts w:ascii="Times New Roman" w:hAnsi="Times New Roman" w:cs="Times New Roman"/>
          <w:sz w:val="24"/>
          <w:szCs w:val="24"/>
        </w:rPr>
        <w:t xml:space="preserve"> </w:t>
      </w:r>
      <w:r w:rsidRPr="00CA0B37">
        <w:rPr>
          <w:rFonts w:ascii="Times New Roman" w:hAnsi="Times New Roman" w:cs="Times New Roman"/>
          <w:i/>
          <w:sz w:val="24"/>
          <w:szCs w:val="24"/>
        </w:rPr>
        <w:t>(уровень, место,</w:t>
      </w:r>
      <w:r w:rsidRPr="00CA0B37">
        <w:rPr>
          <w:rFonts w:ascii="Times New Roman" w:hAnsi="Times New Roman" w:cs="Times New Roman"/>
          <w:i/>
          <w:spacing w:val="-14"/>
          <w:sz w:val="24"/>
          <w:szCs w:val="24"/>
        </w:rPr>
        <w:t xml:space="preserve"> </w:t>
      </w:r>
      <w:r w:rsidRPr="00CA0B37">
        <w:rPr>
          <w:rFonts w:ascii="Times New Roman" w:hAnsi="Times New Roman" w:cs="Times New Roman"/>
          <w:i/>
          <w:sz w:val="24"/>
          <w:szCs w:val="24"/>
        </w:rPr>
        <w:t>тема).</w:t>
      </w:r>
      <w:r w:rsidR="0052254D" w:rsidRPr="00CA0B37">
        <w:rPr>
          <w:rFonts w:ascii="Times New Roman" w:hAnsi="Times New Roman" w:cs="Times New Roman"/>
          <w:sz w:val="24"/>
          <w:szCs w:val="24"/>
        </w:rPr>
        <w:t xml:space="preserve"> Выступление на родительском собрании в группах старшего дошкольного возраста по теме инновационного проекта «</w:t>
      </w:r>
      <w:proofErr w:type="spellStart"/>
      <w:r w:rsidR="0052254D" w:rsidRPr="00CA0B37">
        <w:rPr>
          <w:rFonts w:ascii="Times New Roman" w:hAnsi="Times New Roman" w:cs="Times New Roman"/>
          <w:sz w:val="24"/>
          <w:szCs w:val="24"/>
        </w:rPr>
        <w:t>Почткроссинг</w:t>
      </w:r>
      <w:proofErr w:type="spellEnd"/>
      <w:r w:rsidR="0052254D" w:rsidRPr="00CA0B37">
        <w:rPr>
          <w:rFonts w:ascii="Times New Roman" w:hAnsi="Times New Roman" w:cs="Times New Roman"/>
          <w:sz w:val="24"/>
          <w:szCs w:val="24"/>
        </w:rPr>
        <w:t>: бумажные письма-традиции душевного тепла»</w:t>
      </w:r>
      <w:r w:rsidR="00CC6C0C">
        <w:rPr>
          <w:rFonts w:ascii="Times New Roman" w:hAnsi="Times New Roman" w:cs="Times New Roman"/>
          <w:sz w:val="24"/>
          <w:szCs w:val="24"/>
        </w:rPr>
        <w:t>.</w:t>
      </w:r>
    </w:p>
    <w:p w:rsidR="00B31536" w:rsidRPr="00CA0B37" w:rsidRDefault="00B31536" w:rsidP="00B31536">
      <w:pPr>
        <w:pStyle w:val="3"/>
        <w:tabs>
          <w:tab w:val="left" w:pos="2110"/>
        </w:tabs>
        <w:spacing w:line="276" w:lineRule="auto"/>
        <w:ind w:left="613"/>
        <w:jc w:val="both"/>
        <w:rPr>
          <w:sz w:val="24"/>
          <w:szCs w:val="24"/>
        </w:rPr>
      </w:pPr>
      <w:r w:rsidRPr="00CA0B37">
        <w:rPr>
          <w:sz w:val="24"/>
          <w:szCs w:val="24"/>
        </w:rPr>
        <w:t xml:space="preserve">    </w:t>
      </w:r>
    </w:p>
    <w:p w:rsidR="00D76691" w:rsidRPr="00CA0B37" w:rsidRDefault="00CE433D" w:rsidP="00D76691">
      <w:pPr>
        <w:spacing w:after="0" w:line="240" w:lineRule="auto"/>
        <w:ind w:left="360"/>
        <w:jc w:val="center"/>
        <w:rPr>
          <w:rFonts w:ascii="Times New Roman" w:hAnsi="Times New Roman" w:cs="Times New Roman"/>
          <w:b/>
          <w:sz w:val="24"/>
          <w:szCs w:val="24"/>
        </w:rPr>
      </w:pPr>
      <w:r w:rsidRPr="00CA0B37">
        <w:rPr>
          <w:rFonts w:ascii="Times New Roman" w:hAnsi="Times New Roman" w:cs="Times New Roman"/>
          <w:b/>
          <w:sz w:val="24"/>
          <w:szCs w:val="24"/>
        </w:rPr>
        <w:t>3.</w:t>
      </w:r>
      <w:r w:rsidR="00D76691" w:rsidRPr="00CA0B37">
        <w:rPr>
          <w:rFonts w:ascii="Times New Roman" w:hAnsi="Times New Roman" w:cs="Times New Roman"/>
          <w:b/>
          <w:sz w:val="24"/>
          <w:szCs w:val="24"/>
        </w:rPr>
        <w:t xml:space="preserve">Сведения о результатах реализации </w:t>
      </w:r>
      <w:r w:rsidRPr="00CA0B37">
        <w:rPr>
          <w:rFonts w:ascii="Times New Roman" w:hAnsi="Times New Roman" w:cs="Times New Roman"/>
          <w:b/>
          <w:sz w:val="24"/>
          <w:szCs w:val="24"/>
        </w:rPr>
        <w:t xml:space="preserve">ИОД МИП </w:t>
      </w:r>
      <w:r w:rsidR="00D76691" w:rsidRPr="00CA0B37">
        <w:rPr>
          <w:rFonts w:ascii="Times New Roman" w:hAnsi="Times New Roman" w:cs="Times New Roman"/>
          <w:b/>
          <w:sz w:val="24"/>
          <w:szCs w:val="24"/>
        </w:rPr>
        <w:t xml:space="preserve">за </w:t>
      </w:r>
      <w:r w:rsidR="006A1DA0" w:rsidRPr="00CA0B37">
        <w:rPr>
          <w:rFonts w:ascii="Times New Roman" w:hAnsi="Times New Roman" w:cs="Times New Roman"/>
          <w:b/>
          <w:sz w:val="24"/>
          <w:szCs w:val="24"/>
        </w:rPr>
        <w:t>2023 год</w:t>
      </w:r>
    </w:p>
    <w:p w:rsidR="00D76691" w:rsidRPr="00CA0B37" w:rsidRDefault="005363E1" w:rsidP="00AD1832">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3.1. </w:t>
      </w:r>
      <w:proofErr w:type="gramStart"/>
      <w:r w:rsidR="00D76691" w:rsidRPr="00CA0B37">
        <w:rPr>
          <w:rFonts w:ascii="Times New Roman" w:hAnsi="Times New Roman" w:cs="Times New Roman"/>
          <w:sz w:val="24"/>
          <w:szCs w:val="24"/>
        </w:rPr>
        <w:t xml:space="preserve">Реализация </w:t>
      </w:r>
      <w:r w:rsidR="00953ED8" w:rsidRPr="00CA0B37">
        <w:rPr>
          <w:rFonts w:ascii="Times New Roman" w:hAnsi="Times New Roman" w:cs="Times New Roman"/>
          <w:sz w:val="24"/>
          <w:szCs w:val="24"/>
        </w:rPr>
        <w:t xml:space="preserve"> ИОД</w:t>
      </w:r>
      <w:proofErr w:type="gramEnd"/>
      <w:r w:rsidR="00953ED8" w:rsidRPr="00CA0B37">
        <w:rPr>
          <w:rFonts w:ascii="Times New Roman" w:hAnsi="Times New Roman" w:cs="Times New Roman"/>
          <w:sz w:val="24"/>
          <w:szCs w:val="24"/>
        </w:rPr>
        <w:t xml:space="preserve"> МИП</w:t>
      </w:r>
      <w:r w:rsidR="00B52145" w:rsidRPr="00CA0B37">
        <w:rPr>
          <w:rFonts w:ascii="Times New Roman" w:hAnsi="Times New Roman" w:cs="Times New Roman"/>
          <w:sz w:val="24"/>
          <w:szCs w:val="24"/>
        </w:rPr>
        <w:t>.</w:t>
      </w:r>
    </w:p>
    <w:p w:rsidR="00AD1832" w:rsidRPr="00CA0B37" w:rsidRDefault="00AD1832" w:rsidP="00AD1832">
      <w:pPr>
        <w:spacing w:after="0" w:line="240" w:lineRule="auto"/>
        <w:jc w:val="both"/>
        <w:rPr>
          <w:rFonts w:ascii="Times New Roman" w:hAnsi="Times New Roman" w:cs="Times New Roman"/>
          <w:sz w:val="24"/>
          <w:szCs w:val="24"/>
        </w:rPr>
      </w:pPr>
    </w:p>
    <w:tbl>
      <w:tblPr>
        <w:tblStyle w:val="a6"/>
        <w:tblW w:w="0" w:type="auto"/>
        <w:tblInd w:w="-113" w:type="dxa"/>
        <w:tblLayout w:type="fixed"/>
        <w:tblLook w:val="04A0" w:firstRow="1" w:lastRow="0" w:firstColumn="1" w:lastColumn="0" w:noHBand="0" w:noVBand="1"/>
      </w:tblPr>
      <w:tblGrid>
        <w:gridCol w:w="4361"/>
        <w:gridCol w:w="5386"/>
        <w:gridCol w:w="4820"/>
      </w:tblGrid>
      <w:tr w:rsidR="00D76691" w:rsidRPr="00CA0B37" w:rsidTr="00DA402A">
        <w:tc>
          <w:tcPr>
            <w:tcW w:w="4361" w:type="dxa"/>
          </w:tcPr>
          <w:p w:rsidR="00D76691" w:rsidRPr="00CA0B37" w:rsidRDefault="00D76691" w:rsidP="00AD1832">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Мероприятия в рамках реализации</w:t>
            </w:r>
            <w:r w:rsidR="005363E1" w:rsidRPr="00CA0B37">
              <w:rPr>
                <w:rFonts w:ascii="Times New Roman" w:hAnsi="Times New Roman" w:cs="Times New Roman"/>
                <w:sz w:val="24"/>
                <w:szCs w:val="24"/>
              </w:rPr>
              <w:t xml:space="preserve"> ИОД </w:t>
            </w:r>
            <w:r w:rsidRPr="00CA0B37">
              <w:rPr>
                <w:rFonts w:ascii="Times New Roman" w:hAnsi="Times New Roman" w:cs="Times New Roman"/>
                <w:sz w:val="24"/>
                <w:szCs w:val="24"/>
              </w:rPr>
              <w:t>за отчетный период в</w:t>
            </w:r>
            <w:r w:rsidR="005363E1" w:rsidRPr="00CA0B37">
              <w:rPr>
                <w:rFonts w:ascii="Times New Roman" w:hAnsi="Times New Roman" w:cs="Times New Roman"/>
                <w:sz w:val="24"/>
                <w:szCs w:val="24"/>
              </w:rPr>
              <w:t xml:space="preserve"> </w:t>
            </w:r>
            <w:r w:rsidRPr="00CA0B37">
              <w:rPr>
                <w:rFonts w:ascii="Times New Roman" w:hAnsi="Times New Roman" w:cs="Times New Roman"/>
                <w:sz w:val="24"/>
                <w:szCs w:val="24"/>
              </w:rPr>
              <w:t>соответствии с календарным</w:t>
            </w:r>
            <w:r w:rsidR="005363E1" w:rsidRPr="00CA0B37">
              <w:rPr>
                <w:rFonts w:ascii="Times New Roman" w:hAnsi="Times New Roman" w:cs="Times New Roman"/>
                <w:sz w:val="24"/>
                <w:szCs w:val="24"/>
              </w:rPr>
              <w:t xml:space="preserve"> </w:t>
            </w:r>
            <w:r w:rsidRPr="00CA0B37">
              <w:rPr>
                <w:rFonts w:ascii="Times New Roman" w:hAnsi="Times New Roman" w:cs="Times New Roman"/>
                <w:sz w:val="24"/>
                <w:szCs w:val="24"/>
              </w:rPr>
              <w:t>планом-графиком</w:t>
            </w:r>
          </w:p>
        </w:tc>
        <w:tc>
          <w:tcPr>
            <w:tcW w:w="5386" w:type="dxa"/>
          </w:tcPr>
          <w:p w:rsidR="00D76691" w:rsidRPr="00CA0B37" w:rsidRDefault="00D76691" w:rsidP="00AD1832">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Основные результаты</w:t>
            </w:r>
            <w:r w:rsidR="005363E1" w:rsidRPr="00CA0B37">
              <w:rPr>
                <w:rFonts w:ascii="Times New Roman" w:hAnsi="Times New Roman" w:cs="Times New Roman"/>
                <w:sz w:val="24"/>
                <w:szCs w:val="24"/>
              </w:rPr>
              <w:t xml:space="preserve"> </w:t>
            </w:r>
            <w:r w:rsidRPr="00CA0B37">
              <w:rPr>
                <w:rFonts w:ascii="Times New Roman" w:hAnsi="Times New Roman" w:cs="Times New Roman"/>
                <w:sz w:val="24"/>
                <w:szCs w:val="24"/>
              </w:rPr>
              <w:t>реализации</w:t>
            </w:r>
            <w:r w:rsidR="007C6153" w:rsidRPr="00CA0B37">
              <w:rPr>
                <w:rFonts w:ascii="Times New Roman" w:hAnsi="Times New Roman" w:cs="Times New Roman"/>
                <w:sz w:val="24"/>
                <w:szCs w:val="24"/>
              </w:rPr>
              <w:t xml:space="preserve"> плана</w:t>
            </w:r>
          </w:p>
          <w:p w:rsidR="00DA402A" w:rsidRPr="00CA0B37" w:rsidRDefault="00D76691" w:rsidP="00AD1832">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мероприятий в рамках</w:t>
            </w:r>
            <w:r w:rsidR="005363E1" w:rsidRPr="00CA0B37">
              <w:rPr>
                <w:rFonts w:ascii="Times New Roman" w:hAnsi="Times New Roman" w:cs="Times New Roman"/>
                <w:sz w:val="24"/>
                <w:szCs w:val="24"/>
              </w:rPr>
              <w:t xml:space="preserve"> </w:t>
            </w:r>
            <w:proofErr w:type="gramStart"/>
            <w:r w:rsidRPr="00CA0B37">
              <w:rPr>
                <w:rFonts w:ascii="Times New Roman" w:hAnsi="Times New Roman" w:cs="Times New Roman"/>
                <w:sz w:val="24"/>
                <w:szCs w:val="24"/>
              </w:rPr>
              <w:t xml:space="preserve">реализации </w:t>
            </w:r>
            <w:r w:rsidR="00DA402A" w:rsidRPr="00CA0B37">
              <w:rPr>
                <w:rFonts w:ascii="Times New Roman" w:hAnsi="Times New Roman" w:cs="Times New Roman"/>
                <w:sz w:val="24"/>
                <w:szCs w:val="24"/>
              </w:rPr>
              <w:t xml:space="preserve"> ИОД</w:t>
            </w:r>
            <w:proofErr w:type="gramEnd"/>
          </w:p>
          <w:p w:rsidR="00D76691" w:rsidRPr="00CA0B37" w:rsidRDefault="00D76691" w:rsidP="00AD1832">
            <w:pPr>
              <w:spacing w:line="240" w:lineRule="auto"/>
              <w:jc w:val="center"/>
              <w:rPr>
                <w:rFonts w:ascii="Times New Roman" w:hAnsi="Times New Roman" w:cs="Times New Roman"/>
                <w:sz w:val="24"/>
                <w:szCs w:val="24"/>
              </w:rPr>
            </w:pPr>
          </w:p>
        </w:tc>
        <w:tc>
          <w:tcPr>
            <w:tcW w:w="4820" w:type="dxa"/>
          </w:tcPr>
          <w:p w:rsidR="00D76691" w:rsidRPr="00CA0B37" w:rsidRDefault="00D76691" w:rsidP="00AD1832">
            <w:pPr>
              <w:spacing w:line="240" w:lineRule="auto"/>
              <w:jc w:val="center"/>
              <w:rPr>
                <w:rFonts w:ascii="Times New Roman" w:hAnsi="Times New Roman" w:cs="Times New Roman"/>
                <w:sz w:val="24"/>
                <w:szCs w:val="24"/>
              </w:rPr>
            </w:pPr>
            <w:r w:rsidRPr="00CA0B37">
              <w:rPr>
                <w:rFonts w:ascii="Times New Roman" w:hAnsi="Times New Roman" w:cs="Times New Roman"/>
                <w:sz w:val="24"/>
                <w:szCs w:val="24"/>
              </w:rPr>
              <w:t xml:space="preserve">Результаты (продукты) </w:t>
            </w:r>
            <w:proofErr w:type="gramStart"/>
            <w:r w:rsidRPr="00CA0B37">
              <w:rPr>
                <w:rFonts w:ascii="Times New Roman" w:hAnsi="Times New Roman" w:cs="Times New Roman"/>
                <w:sz w:val="24"/>
                <w:szCs w:val="24"/>
              </w:rPr>
              <w:t>за</w:t>
            </w:r>
            <w:r w:rsidR="005363E1" w:rsidRPr="00CA0B37">
              <w:rPr>
                <w:rFonts w:ascii="Times New Roman" w:hAnsi="Times New Roman" w:cs="Times New Roman"/>
                <w:sz w:val="24"/>
                <w:szCs w:val="24"/>
              </w:rPr>
              <w:t xml:space="preserve"> </w:t>
            </w:r>
            <w:r w:rsidR="00B14FD4" w:rsidRPr="00CA0B37">
              <w:rPr>
                <w:rFonts w:ascii="Times New Roman" w:hAnsi="Times New Roman" w:cs="Times New Roman"/>
                <w:sz w:val="24"/>
                <w:szCs w:val="24"/>
              </w:rPr>
              <w:t xml:space="preserve"> отчетный</w:t>
            </w:r>
            <w:proofErr w:type="gramEnd"/>
            <w:r w:rsidR="00B14FD4" w:rsidRPr="00CA0B37">
              <w:rPr>
                <w:rFonts w:ascii="Times New Roman" w:hAnsi="Times New Roman" w:cs="Times New Roman"/>
                <w:sz w:val="24"/>
                <w:szCs w:val="24"/>
              </w:rPr>
              <w:t xml:space="preserve"> </w:t>
            </w:r>
            <w:r w:rsidRPr="00CA0B37">
              <w:rPr>
                <w:rFonts w:ascii="Times New Roman" w:hAnsi="Times New Roman" w:cs="Times New Roman"/>
                <w:sz w:val="24"/>
                <w:szCs w:val="24"/>
              </w:rPr>
              <w:t xml:space="preserve"> период</w:t>
            </w:r>
          </w:p>
          <w:p w:rsidR="00D76691" w:rsidRPr="00CA0B37" w:rsidRDefault="00D76691" w:rsidP="00AD1832">
            <w:pPr>
              <w:spacing w:line="240" w:lineRule="auto"/>
              <w:jc w:val="center"/>
              <w:rPr>
                <w:rFonts w:ascii="Times New Roman" w:hAnsi="Times New Roman" w:cs="Times New Roman"/>
                <w:sz w:val="24"/>
                <w:szCs w:val="24"/>
              </w:rPr>
            </w:pP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pStyle w:val="TableParagraph"/>
              <w:rPr>
                <w:sz w:val="24"/>
                <w:szCs w:val="24"/>
                <w:lang w:eastAsia="en-US"/>
              </w:rPr>
            </w:pPr>
            <w:r w:rsidRPr="00CA0B37">
              <w:rPr>
                <w:color w:val="111115"/>
                <w:sz w:val="24"/>
                <w:szCs w:val="24"/>
                <w:bdr w:val="none" w:sz="0" w:space="0" w:color="auto" w:frame="1"/>
              </w:rPr>
              <w:t>Беседа с детьми о работе почты и профессиях ее работников</w:t>
            </w:r>
            <w:r w:rsidRPr="00CA0B37">
              <w:rPr>
                <w:rFonts w:eastAsia="Calibri"/>
                <w:color w:val="000000"/>
                <w:sz w:val="24"/>
                <w:szCs w:val="24"/>
                <w:shd w:val="clear" w:color="auto" w:fill="FFFFFF"/>
              </w:rPr>
              <w:t>? (Что происходит с письмом, когда его относят на почту? Что такое посылка?)</w:t>
            </w:r>
          </w:p>
        </w:tc>
        <w:tc>
          <w:tcPr>
            <w:tcW w:w="5386" w:type="dxa"/>
          </w:tcPr>
          <w:p w:rsidR="0052254D" w:rsidRPr="00CA0B37" w:rsidRDefault="0052254D" w:rsidP="0052254D">
            <w:pPr>
              <w:shd w:val="clear" w:color="auto" w:fill="FFFFFF"/>
              <w:spacing w:line="240" w:lineRule="auto"/>
              <w:ind w:right="232"/>
              <w:jc w:val="both"/>
              <w:rPr>
                <w:rFonts w:ascii="Times New Roman" w:hAnsi="Times New Roman" w:cs="Times New Roman"/>
                <w:sz w:val="24"/>
                <w:szCs w:val="24"/>
              </w:rPr>
            </w:pPr>
            <w:r w:rsidRPr="00CA0B37">
              <w:rPr>
                <w:rFonts w:ascii="Times New Roman" w:eastAsia="Times New Roman" w:hAnsi="Times New Roman" w:cs="Times New Roman"/>
                <w:sz w:val="24"/>
                <w:szCs w:val="24"/>
                <w:lang w:eastAsia="ru-RU"/>
              </w:rPr>
              <w:t xml:space="preserve">В рамках цикла бесед воспитанники старшего дошкольного возраста познакомились с культурой поведения на Почте, узнали особенности организации работы данной отрасли. </w:t>
            </w:r>
            <w:r w:rsidRPr="00CA0B37">
              <w:rPr>
                <w:rFonts w:ascii="Times New Roman" w:hAnsi="Times New Roman" w:cs="Times New Roman"/>
                <w:sz w:val="24"/>
                <w:szCs w:val="24"/>
              </w:rPr>
              <w:t xml:space="preserve"> </w:t>
            </w:r>
          </w:p>
        </w:tc>
        <w:tc>
          <w:tcPr>
            <w:tcW w:w="4820" w:type="dxa"/>
          </w:tcPr>
          <w:p w:rsidR="0052254D" w:rsidRPr="00CA0B37" w:rsidRDefault="0052254D" w:rsidP="0052254D">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Дидактический материал и атрибуты для сюжетно – ролевой игры «Почта»</w:t>
            </w:r>
          </w:p>
          <w:p w:rsidR="0052254D" w:rsidRPr="00CA0B37" w:rsidRDefault="0052254D" w:rsidP="0052254D">
            <w:pPr>
              <w:spacing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У воспитанников расширился словарный запас, пополнился новыми </w:t>
            </w:r>
            <w:r w:rsidRPr="00CA0B37">
              <w:rPr>
                <w:rFonts w:ascii="Times New Roman" w:hAnsi="Times New Roman" w:cs="Times New Roman"/>
                <w:color w:val="000000"/>
                <w:sz w:val="24"/>
                <w:szCs w:val="24"/>
              </w:rPr>
              <w:t>специальными терминами.</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CC6C0C">
            <w:pPr>
              <w:pStyle w:val="TableParagraph"/>
              <w:jc w:val="both"/>
              <w:rPr>
                <w:sz w:val="24"/>
                <w:szCs w:val="24"/>
                <w:lang w:eastAsia="en-US"/>
              </w:rPr>
            </w:pPr>
            <w:r w:rsidRPr="00CA0B37">
              <w:rPr>
                <w:sz w:val="24"/>
                <w:szCs w:val="24"/>
                <w:lang w:eastAsia="en-US"/>
              </w:rPr>
              <w:t xml:space="preserve">                                                                                                    </w:t>
            </w:r>
            <w:r w:rsidRPr="00CA0B37">
              <w:rPr>
                <w:color w:val="111115"/>
                <w:sz w:val="24"/>
                <w:szCs w:val="24"/>
                <w:bdr w:val="none" w:sz="0" w:space="0" w:color="auto" w:frame="1"/>
              </w:rPr>
              <w:t>Продуктивная деятельность: аппликация, рисование, лепка на тему Почта</w:t>
            </w:r>
            <w:r w:rsidRPr="00CA0B37">
              <w:rPr>
                <w:sz w:val="24"/>
                <w:szCs w:val="24"/>
                <w:lang w:eastAsia="en-US"/>
              </w:rPr>
              <w:t>.</w:t>
            </w:r>
          </w:p>
        </w:tc>
        <w:tc>
          <w:tcPr>
            <w:tcW w:w="5386" w:type="dxa"/>
          </w:tcPr>
          <w:p w:rsidR="0052254D" w:rsidRPr="00CA0B37" w:rsidRDefault="0052254D" w:rsidP="0052254D">
            <w:pPr>
              <w:shd w:val="clear" w:color="auto" w:fill="FFFFFF"/>
              <w:spacing w:line="240" w:lineRule="auto"/>
              <w:ind w:right="232"/>
              <w:jc w:val="both"/>
              <w:rPr>
                <w:rFonts w:ascii="Times New Roman" w:eastAsia="Times New Roman" w:hAnsi="Times New Roman" w:cs="Times New Roman"/>
                <w:sz w:val="24"/>
                <w:szCs w:val="24"/>
                <w:lang w:eastAsia="ru-RU"/>
              </w:rPr>
            </w:pPr>
            <w:r w:rsidRPr="00CA0B37">
              <w:rPr>
                <w:rFonts w:ascii="Times New Roman" w:eastAsia="Times New Roman" w:hAnsi="Times New Roman" w:cs="Times New Roman"/>
                <w:sz w:val="24"/>
                <w:szCs w:val="24"/>
                <w:lang w:eastAsia="ru-RU"/>
              </w:rPr>
              <w:t>Выставки детских творческих работ по теме проекта</w:t>
            </w:r>
          </w:p>
        </w:tc>
        <w:tc>
          <w:tcPr>
            <w:tcW w:w="4820" w:type="dxa"/>
          </w:tcPr>
          <w:p w:rsidR="0052254D" w:rsidRPr="00CA0B37" w:rsidRDefault="0052254D" w:rsidP="0052254D">
            <w:pPr>
              <w:spacing w:line="240" w:lineRule="auto"/>
              <w:jc w:val="both"/>
              <w:rPr>
                <w:rFonts w:ascii="Times New Roman" w:hAnsi="Times New Roman" w:cs="Times New Roman"/>
                <w:sz w:val="24"/>
                <w:szCs w:val="24"/>
              </w:rPr>
            </w:pPr>
            <w:r w:rsidRPr="00CA0B37">
              <w:rPr>
                <w:rFonts w:ascii="Times New Roman" w:eastAsia="Times New Roman" w:hAnsi="Times New Roman" w:cs="Times New Roman"/>
                <w:sz w:val="24"/>
                <w:szCs w:val="24"/>
                <w:lang w:eastAsia="ru-RU"/>
              </w:rPr>
              <w:t>Создание в ДОУ развивающей предметно – пространственной среды, способствующей гражданскому, духовно – нравственному, патриотическому воспитанию</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adjustRightInd w:val="0"/>
              <w:jc w:val="both"/>
              <w:rPr>
                <w:rFonts w:ascii="Times New Roman" w:eastAsia="Times New Roman" w:hAnsi="Times New Roman" w:cs="Times New Roman"/>
                <w:color w:val="111115"/>
                <w:sz w:val="24"/>
                <w:szCs w:val="24"/>
                <w:bdr w:val="none" w:sz="0" w:space="0" w:color="auto" w:frame="1"/>
                <w:lang w:eastAsia="ru-RU"/>
              </w:rPr>
            </w:pPr>
            <w:r w:rsidRPr="00CA0B37">
              <w:rPr>
                <w:rFonts w:ascii="Times New Roman" w:hAnsi="Times New Roman" w:cs="Times New Roman"/>
                <w:color w:val="000000"/>
                <w:sz w:val="24"/>
                <w:szCs w:val="24"/>
                <w:shd w:val="clear" w:color="auto" w:fill="FFFFFF"/>
              </w:rPr>
              <w:t>Знакомство с картой России и Ленинградской области, отметить города – участники проекта.</w:t>
            </w:r>
          </w:p>
          <w:p w:rsidR="0052254D" w:rsidRPr="00CA0B37" w:rsidRDefault="0052254D" w:rsidP="0052254D">
            <w:pPr>
              <w:pStyle w:val="TableParagraph"/>
              <w:jc w:val="both"/>
              <w:rPr>
                <w:sz w:val="24"/>
                <w:szCs w:val="24"/>
                <w:lang w:eastAsia="en-US"/>
              </w:rPr>
            </w:pPr>
            <w:r w:rsidRPr="00CA0B37">
              <w:rPr>
                <w:color w:val="111115"/>
                <w:sz w:val="24"/>
                <w:szCs w:val="24"/>
                <w:bdr w:val="none" w:sz="0" w:space="0" w:color="auto" w:frame="1"/>
              </w:rPr>
              <w:t>Составление текстов- послания детям в детские сады.</w:t>
            </w:r>
          </w:p>
        </w:tc>
        <w:tc>
          <w:tcPr>
            <w:tcW w:w="5386" w:type="dxa"/>
          </w:tcPr>
          <w:p w:rsidR="0052254D" w:rsidRPr="00CA0B37" w:rsidRDefault="0052254D" w:rsidP="0052254D">
            <w:pPr>
              <w:shd w:val="clear" w:color="auto" w:fill="FFFFFF"/>
              <w:spacing w:line="240" w:lineRule="auto"/>
              <w:ind w:right="232"/>
              <w:jc w:val="both"/>
              <w:rPr>
                <w:rFonts w:ascii="Times New Roman" w:eastAsia="Times New Roman" w:hAnsi="Times New Roman" w:cs="Times New Roman"/>
                <w:sz w:val="24"/>
                <w:szCs w:val="24"/>
                <w:lang w:eastAsia="ru-RU"/>
              </w:rPr>
            </w:pPr>
            <w:r w:rsidRPr="00CA0B37">
              <w:rPr>
                <w:rFonts w:ascii="Times New Roman" w:eastAsia="Times New Roman" w:hAnsi="Times New Roman" w:cs="Times New Roman"/>
                <w:sz w:val="24"/>
                <w:szCs w:val="24"/>
                <w:lang w:eastAsia="ru-RU"/>
              </w:rPr>
              <w:t>Воспитанники познакомились с картой России и картой Ленинградской области. Осваивают умение ориентироваться на ней в процессе поиска города – адресата.</w:t>
            </w:r>
          </w:p>
        </w:tc>
        <w:tc>
          <w:tcPr>
            <w:tcW w:w="4820" w:type="dxa"/>
          </w:tcPr>
          <w:p w:rsidR="0052254D" w:rsidRPr="00CA0B37" w:rsidRDefault="0052254D" w:rsidP="0052254D">
            <w:pPr>
              <w:spacing w:line="240" w:lineRule="auto"/>
              <w:jc w:val="both"/>
              <w:rPr>
                <w:rFonts w:ascii="Times New Roman" w:hAnsi="Times New Roman" w:cs="Times New Roman"/>
                <w:sz w:val="24"/>
                <w:szCs w:val="24"/>
              </w:rPr>
            </w:pPr>
            <w:r w:rsidRPr="00CA0B37">
              <w:rPr>
                <w:rFonts w:ascii="Times New Roman" w:eastAsia="Times New Roman" w:hAnsi="Times New Roman" w:cs="Times New Roman"/>
                <w:sz w:val="24"/>
                <w:szCs w:val="24"/>
                <w:lang w:eastAsia="ru-RU"/>
              </w:rPr>
              <w:t xml:space="preserve">Создание в ДОУ развивающей предметно – пространственной среды, способствующей гражданскому, духовно – нравственному, патриотическому воспитанию. </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jc w:val="both"/>
              <w:rPr>
                <w:rFonts w:ascii="Times New Roman" w:eastAsia="Times New Roman" w:hAnsi="Times New Roman" w:cs="Times New Roman"/>
                <w:color w:val="111115"/>
                <w:sz w:val="24"/>
                <w:szCs w:val="24"/>
                <w:bdr w:val="none" w:sz="0" w:space="0" w:color="auto" w:frame="1"/>
                <w:lang w:eastAsia="ru-RU"/>
              </w:rPr>
            </w:pPr>
            <w:r w:rsidRPr="00CA0B37">
              <w:rPr>
                <w:rFonts w:ascii="Times New Roman" w:eastAsia="Times New Roman" w:hAnsi="Times New Roman" w:cs="Times New Roman"/>
                <w:color w:val="111115"/>
                <w:sz w:val="24"/>
                <w:szCs w:val="24"/>
                <w:bdr w:val="none" w:sz="0" w:space="0" w:color="auto" w:frame="1"/>
                <w:lang w:eastAsia="ru-RU"/>
              </w:rPr>
              <w:t>Работа с полученными письмами (Беседа о населенном пункте, из которого пришло письмо и просмотр презентаций о нем; Поиск населенного пункта на карте и отметка его флажком)</w:t>
            </w:r>
          </w:p>
          <w:p w:rsidR="0052254D" w:rsidRPr="00CA0B37" w:rsidRDefault="0052254D" w:rsidP="0052254D">
            <w:pPr>
              <w:adjustRightInd w:val="0"/>
              <w:jc w:val="both"/>
              <w:rPr>
                <w:rFonts w:ascii="Times New Roman" w:hAnsi="Times New Roman" w:cs="Times New Roman"/>
                <w:color w:val="000000"/>
                <w:sz w:val="24"/>
                <w:szCs w:val="24"/>
                <w:shd w:val="clear" w:color="auto" w:fill="FFFFFF"/>
              </w:rPr>
            </w:pPr>
          </w:p>
        </w:tc>
        <w:tc>
          <w:tcPr>
            <w:tcW w:w="5386" w:type="dxa"/>
          </w:tcPr>
          <w:p w:rsidR="0052254D" w:rsidRPr="00CA0B37" w:rsidRDefault="0052254D" w:rsidP="0052254D">
            <w:pPr>
              <w:spacing w:line="240" w:lineRule="auto"/>
              <w:rPr>
                <w:rFonts w:ascii="Times New Roman" w:eastAsia="Times New Roman" w:hAnsi="Times New Roman" w:cs="Times New Roman"/>
                <w:color w:val="111115"/>
                <w:sz w:val="24"/>
                <w:szCs w:val="24"/>
                <w:bdr w:val="none" w:sz="0" w:space="0" w:color="auto" w:frame="1"/>
                <w:lang w:eastAsia="ru-RU"/>
              </w:rPr>
            </w:pPr>
            <w:r w:rsidRPr="00CA0B37">
              <w:rPr>
                <w:rFonts w:ascii="Times New Roman" w:eastAsia="Times New Roman" w:hAnsi="Times New Roman" w:cs="Times New Roman"/>
                <w:color w:val="111115"/>
                <w:sz w:val="24"/>
                <w:szCs w:val="24"/>
                <w:bdr w:val="none" w:sz="0" w:space="0" w:color="auto" w:frame="1"/>
                <w:lang w:eastAsia="ru-RU"/>
              </w:rPr>
              <w:lastRenderedPageBreak/>
              <w:t>Беседа о населенном пункте, из которого пришло письмо и просмотр презентаций о нем; Поиск населенного пункта на карте и отметка его флажком, составление папки с информацией о данном населенном пункте.</w:t>
            </w:r>
          </w:p>
          <w:p w:rsidR="0052254D" w:rsidRPr="00CA0B37" w:rsidRDefault="0052254D" w:rsidP="0052254D">
            <w:pPr>
              <w:autoSpaceDE w:val="0"/>
              <w:autoSpaceDN w:val="0"/>
              <w:adjustRightInd w:val="0"/>
              <w:spacing w:line="240" w:lineRule="auto"/>
              <w:jc w:val="both"/>
              <w:rPr>
                <w:rFonts w:ascii="Times New Roman" w:eastAsia="Calibri" w:hAnsi="Times New Roman" w:cs="Times New Roman"/>
                <w:sz w:val="24"/>
                <w:szCs w:val="24"/>
              </w:rPr>
            </w:pPr>
          </w:p>
        </w:tc>
        <w:tc>
          <w:tcPr>
            <w:tcW w:w="4820" w:type="dxa"/>
          </w:tcPr>
          <w:p w:rsidR="0052254D" w:rsidRPr="00CA0B37" w:rsidRDefault="0052254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lastRenderedPageBreak/>
              <w:t>Составление папки «Наши друзья по переписке», «День рождения почтовой открытки», оформление выставки подарков от друзей по переписки в мини-музее МДОУ</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adjustRightInd w:val="0"/>
              <w:jc w:val="both"/>
              <w:rPr>
                <w:rFonts w:ascii="Times New Roman" w:hAnsi="Times New Roman" w:cs="Times New Roman"/>
                <w:color w:val="000000"/>
                <w:sz w:val="24"/>
                <w:szCs w:val="24"/>
                <w:shd w:val="clear" w:color="auto" w:fill="FFFFFF"/>
              </w:rPr>
            </w:pPr>
            <w:r w:rsidRPr="00CA0B37">
              <w:rPr>
                <w:rFonts w:ascii="Times New Roman" w:hAnsi="Times New Roman" w:cs="Times New Roman"/>
                <w:color w:val="000000"/>
                <w:sz w:val="24"/>
                <w:szCs w:val="24"/>
                <w:shd w:val="clear" w:color="auto" w:fill="FFFFFF"/>
              </w:rPr>
              <w:t>Чтение художественной литературы.</w:t>
            </w:r>
          </w:p>
        </w:tc>
        <w:tc>
          <w:tcPr>
            <w:tcW w:w="5386" w:type="dxa"/>
          </w:tcPr>
          <w:p w:rsidR="0052254D" w:rsidRPr="00CA0B37" w:rsidRDefault="0052254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Обогащение словарного запаса воспитанников и развитие связанной речи</w:t>
            </w:r>
          </w:p>
        </w:tc>
        <w:tc>
          <w:tcPr>
            <w:tcW w:w="4820" w:type="dxa"/>
          </w:tcPr>
          <w:p w:rsidR="0052254D" w:rsidRPr="00CA0B37" w:rsidRDefault="0052254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Выставка рисунков воспитанников по мотивам прочитанных произведений</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adjustRightInd w:val="0"/>
              <w:jc w:val="both"/>
              <w:rPr>
                <w:rFonts w:ascii="Times New Roman" w:hAnsi="Times New Roman" w:cs="Times New Roman"/>
                <w:color w:val="000000"/>
                <w:sz w:val="24"/>
                <w:szCs w:val="24"/>
                <w:shd w:val="clear" w:color="auto" w:fill="FFFFFF"/>
              </w:rPr>
            </w:pPr>
            <w:r w:rsidRPr="00CA0B37">
              <w:rPr>
                <w:rFonts w:ascii="Times New Roman" w:eastAsia="Times New Roman" w:hAnsi="Times New Roman" w:cs="Times New Roman"/>
                <w:color w:val="111115"/>
                <w:sz w:val="24"/>
                <w:szCs w:val="24"/>
                <w:bdr w:val="none" w:sz="0" w:space="0" w:color="auto" w:frame="1"/>
                <w:lang w:eastAsia="ru-RU"/>
              </w:rPr>
              <w:t>Семейный фотоснимок «Я на почте» и подготовка короткого сообщения о посещении почты</w:t>
            </w:r>
          </w:p>
        </w:tc>
        <w:tc>
          <w:tcPr>
            <w:tcW w:w="5386" w:type="dxa"/>
          </w:tcPr>
          <w:p w:rsidR="0052254D" w:rsidRPr="00CA0B37" w:rsidRDefault="0052254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Развитие монологической и диалогической речи воспитанников, развивать умение делиться впечатлениями со сверстниками</w:t>
            </w:r>
          </w:p>
        </w:tc>
        <w:tc>
          <w:tcPr>
            <w:tcW w:w="4820" w:type="dxa"/>
          </w:tcPr>
          <w:p w:rsidR="0052254D" w:rsidRPr="00CA0B37" w:rsidRDefault="0052254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 xml:space="preserve">Фотоколлаж </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adjustRightInd w:val="0"/>
              <w:jc w:val="both"/>
              <w:rPr>
                <w:rFonts w:ascii="Times New Roman" w:hAnsi="Times New Roman" w:cs="Times New Roman"/>
                <w:color w:val="000000"/>
                <w:sz w:val="24"/>
                <w:szCs w:val="24"/>
                <w:shd w:val="clear" w:color="auto" w:fill="FFFFFF"/>
              </w:rPr>
            </w:pPr>
            <w:r w:rsidRPr="00CA0B37">
              <w:rPr>
                <w:rFonts w:ascii="Times New Roman" w:eastAsia="Calibri" w:hAnsi="Times New Roman" w:cs="Times New Roman"/>
                <w:sz w:val="24"/>
                <w:szCs w:val="24"/>
              </w:rPr>
              <w:t>Изучение истории письма</w:t>
            </w:r>
          </w:p>
        </w:tc>
        <w:tc>
          <w:tcPr>
            <w:tcW w:w="5386" w:type="dxa"/>
          </w:tcPr>
          <w:p w:rsidR="0052254D" w:rsidRPr="00CA0B37" w:rsidRDefault="0052254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Подбор наглядного и демонстрационного материала</w:t>
            </w:r>
          </w:p>
        </w:tc>
        <w:tc>
          <w:tcPr>
            <w:tcW w:w="4820" w:type="dxa"/>
          </w:tcPr>
          <w:p w:rsidR="0052254D" w:rsidRPr="00CA0B37" w:rsidRDefault="0052254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Посылка для военнослужащих участников СВО</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adjustRightInd w:val="0"/>
              <w:ind w:left="158" w:right="96"/>
              <w:jc w:val="both"/>
              <w:rPr>
                <w:rFonts w:ascii="Times New Roman" w:eastAsia="Calibri" w:hAnsi="Times New Roman" w:cs="Times New Roman"/>
                <w:sz w:val="24"/>
                <w:szCs w:val="24"/>
              </w:rPr>
            </w:pPr>
            <w:r w:rsidRPr="00CA0B37">
              <w:rPr>
                <w:rFonts w:ascii="Times New Roman" w:eastAsia="Calibri" w:hAnsi="Times New Roman" w:cs="Times New Roman"/>
                <w:color w:val="000000"/>
                <w:sz w:val="24"/>
                <w:szCs w:val="24"/>
                <w:shd w:val="clear" w:color="auto" w:fill="FFFFFF"/>
              </w:rPr>
              <w:t>Участие семей воспитанников в мастер – классе по изготовлению открытки, подарка.</w:t>
            </w:r>
          </w:p>
        </w:tc>
        <w:tc>
          <w:tcPr>
            <w:tcW w:w="5386" w:type="dxa"/>
          </w:tcPr>
          <w:p w:rsidR="0052254D" w:rsidRPr="00CA0B37" w:rsidRDefault="0052254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Вовлечение семей воспитанников в реализацию проекта как модель сотрудничества</w:t>
            </w:r>
            <w:r w:rsidR="00F62CED" w:rsidRPr="00CA0B37">
              <w:rPr>
                <w:rFonts w:ascii="Times New Roman" w:hAnsi="Times New Roman" w:cs="Times New Roman"/>
                <w:sz w:val="24"/>
                <w:szCs w:val="24"/>
              </w:rPr>
              <w:t xml:space="preserve"> с родителями (законными представителями) воспитанников</w:t>
            </w:r>
          </w:p>
        </w:tc>
        <w:tc>
          <w:tcPr>
            <w:tcW w:w="4820" w:type="dxa"/>
          </w:tcPr>
          <w:p w:rsidR="0052254D" w:rsidRPr="00CA0B37" w:rsidRDefault="00F62CE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Выставка детско – родительского творчества</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pStyle w:val="TableParagraph"/>
              <w:jc w:val="both"/>
              <w:rPr>
                <w:sz w:val="24"/>
                <w:szCs w:val="24"/>
                <w:lang w:eastAsia="en-US"/>
              </w:rPr>
            </w:pPr>
            <w:r w:rsidRPr="00CA0B37">
              <w:rPr>
                <w:sz w:val="24"/>
                <w:szCs w:val="24"/>
                <w:lang w:eastAsia="en-US"/>
              </w:rPr>
              <w:t>Экскурсия на почту подготовительных к школе групп</w:t>
            </w:r>
          </w:p>
        </w:tc>
        <w:tc>
          <w:tcPr>
            <w:tcW w:w="5386" w:type="dxa"/>
          </w:tcPr>
          <w:p w:rsidR="0052254D" w:rsidRPr="00CA0B37" w:rsidRDefault="00F62CE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Расширение знаний воспитанников о работниках почтового отделения и общей работы почты</w:t>
            </w:r>
          </w:p>
        </w:tc>
        <w:tc>
          <w:tcPr>
            <w:tcW w:w="4820" w:type="dxa"/>
          </w:tcPr>
          <w:p w:rsidR="0052254D" w:rsidRPr="00CA0B37" w:rsidRDefault="00F62CE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Презентация о посещении отделения почты, пополнение книжного уголка подарками работников почты</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pStyle w:val="TableParagraph"/>
              <w:jc w:val="both"/>
              <w:rPr>
                <w:sz w:val="24"/>
                <w:szCs w:val="24"/>
                <w:lang w:eastAsia="en-US"/>
              </w:rPr>
            </w:pPr>
            <w:r w:rsidRPr="00CA0B37">
              <w:rPr>
                <w:sz w:val="24"/>
                <w:szCs w:val="24"/>
                <w:lang w:eastAsia="en-US"/>
              </w:rPr>
              <w:t>Акция «Письмо солдату»</w:t>
            </w:r>
          </w:p>
        </w:tc>
        <w:tc>
          <w:tcPr>
            <w:tcW w:w="5386" w:type="dxa"/>
          </w:tcPr>
          <w:p w:rsidR="0052254D" w:rsidRPr="00CA0B37" w:rsidRDefault="00F62CED" w:rsidP="00F62CE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Привлечение воспитанников старшего дошкольного возраста к участию в гуманитарной Акции «</w:t>
            </w:r>
            <w:proofErr w:type="spellStart"/>
            <w:r w:rsidRPr="00CA0B37">
              <w:rPr>
                <w:rFonts w:ascii="Times New Roman" w:hAnsi="Times New Roman" w:cs="Times New Roman"/>
                <w:sz w:val="24"/>
                <w:szCs w:val="24"/>
              </w:rPr>
              <w:t>СВОих</w:t>
            </w:r>
            <w:proofErr w:type="spellEnd"/>
            <w:r w:rsidRPr="00CA0B37">
              <w:rPr>
                <w:rFonts w:ascii="Times New Roman" w:hAnsi="Times New Roman" w:cs="Times New Roman"/>
                <w:sz w:val="24"/>
                <w:szCs w:val="24"/>
              </w:rPr>
              <w:t xml:space="preserve"> не бросаем»</w:t>
            </w:r>
          </w:p>
        </w:tc>
        <w:tc>
          <w:tcPr>
            <w:tcW w:w="4820" w:type="dxa"/>
          </w:tcPr>
          <w:p w:rsidR="0052254D" w:rsidRPr="00CA0B37" w:rsidRDefault="00F62CED"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Оформление рисунков и открыток для участников СВО</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pStyle w:val="TableParagraph"/>
              <w:ind w:left="147" w:right="104"/>
              <w:jc w:val="both"/>
              <w:rPr>
                <w:sz w:val="24"/>
                <w:szCs w:val="24"/>
                <w:lang w:eastAsia="en-US"/>
              </w:rPr>
            </w:pPr>
            <w:r w:rsidRPr="00CA0B37">
              <w:rPr>
                <w:sz w:val="24"/>
                <w:szCs w:val="24"/>
                <w:lang w:eastAsia="en-US"/>
              </w:rPr>
              <w:t xml:space="preserve">Театрализация «Снеговик – почтовик» для воспитанников ДОУ и </w:t>
            </w:r>
            <w:proofErr w:type="spellStart"/>
            <w:r w:rsidRPr="00CA0B37">
              <w:rPr>
                <w:sz w:val="24"/>
                <w:szCs w:val="24"/>
                <w:lang w:eastAsia="en-US"/>
              </w:rPr>
              <w:t>Приозерской</w:t>
            </w:r>
            <w:proofErr w:type="spellEnd"/>
            <w:r w:rsidRPr="00CA0B37">
              <w:rPr>
                <w:sz w:val="24"/>
                <w:szCs w:val="24"/>
                <w:lang w:eastAsia="en-US"/>
              </w:rPr>
              <w:t xml:space="preserve"> начальной  школы-сад по сказке </w:t>
            </w:r>
            <w:proofErr w:type="spellStart"/>
            <w:r w:rsidRPr="00CA0B37">
              <w:rPr>
                <w:sz w:val="24"/>
                <w:szCs w:val="24"/>
                <w:lang w:eastAsia="en-US"/>
              </w:rPr>
              <w:t>В.Сутеева</w:t>
            </w:r>
            <w:proofErr w:type="spellEnd"/>
            <w:r w:rsidRPr="00CA0B37">
              <w:rPr>
                <w:sz w:val="24"/>
                <w:szCs w:val="24"/>
                <w:lang w:eastAsia="en-US"/>
              </w:rPr>
              <w:t xml:space="preserve"> «Елка»</w:t>
            </w:r>
          </w:p>
        </w:tc>
        <w:tc>
          <w:tcPr>
            <w:tcW w:w="5386" w:type="dxa"/>
          </w:tcPr>
          <w:p w:rsidR="0052254D" w:rsidRPr="00CA0B37" w:rsidRDefault="00F62CED"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Повышение за</w:t>
            </w:r>
            <w:r w:rsidR="00733B09" w:rsidRPr="00CA0B37">
              <w:rPr>
                <w:rFonts w:ascii="Times New Roman" w:hAnsi="Times New Roman" w:cs="Times New Roman"/>
                <w:sz w:val="24"/>
                <w:szCs w:val="24"/>
              </w:rPr>
              <w:t xml:space="preserve">интересованности воспитанников и педагогов к теме проекта </w:t>
            </w:r>
          </w:p>
        </w:tc>
        <w:tc>
          <w:tcPr>
            <w:tcW w:w="4820" w:type="dxa"/>
          </w:tcPr>
          <w:p w:rsidR="0052254D" w:rsidRPr="00CA0B37" w:rsidRDefault="00733B09"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 xml:space="preserve">Драматизация, сценарий представления </w:t>
            </w:r>
          </w:p>
        </w:tc>
      </w:tr>
      <w:tr w:rsidR="0052254D" w:rsidRPr="00CA0B37" w:rsidTr="00C830B4">
        <w:tc>
          <w:tcPr>
            <w:tcW w:w="4361" w:type="dxa"/>
            <w:tcBorders>
              <w:top w:val="single" w:sz="4" w:space="0" w:color="000000"/>
              <w:left w:val="single" w:sz="4" w:space="0" w:color="000000"/>
              <w:bottom w:val="single" w:sz="4" w:space="0" w:color="000000"/>
              <w:right w:val="single" w:sz="4" w:space="0" w:color="000000"/>
            </w:tcBorders>
          </w:tcPr>
          <w:p w:rsidR="0052254D" w:rsidRPr="00CA0B37" w:rsidRDefault="0052254D" w:rsidP="0052254D">
            <w:pPr>
              <w:pStyle w:val="TableParagraph"/>
              <w:ind w:left="147" w:right="104"/>
              <w:jc w:val="both"/>
              <w:rPr>
                <w:sz w:val="24"/>
                <w:szCs w:val="24"/>
                <w:lang w:eastAsia="en-US"/>
              </w:rPr>
            </w:pPr>
            <w:r w:rsidRPr="00CA0B37">
              <w:rPr>
                <w:sz w:val="24"/>
                <w:szCs w:val="24"/>
                <w:lang w:eastAsia="en-US"/>
              </w:rPr>
              <w:t>Интеллектуальная викторина «Что, где, когда?» для воспитанников подготовительных к школе групп</w:t>
            </w:r>
          </w:p>
        </w:tc>
        <w:tc>
          <w:tcPr>
            <w:tcW w:w="5386" w:type="dxa"/>
          </w:tcPr>
          <w:p w:rsidR="0052254D" w:rsidRPr="00CA0B37" w:rsidRDefault="00733B09" w:rsidP="0052254D">
            <w:pPr>
              <w:spacing w:line="240" w:lineRule="auto"/>
              <w:ind w:left="-115" w:firstLine="261"/>
              <w:jc w:val="both"/>
              <w:rPr>
                <w:rFonts w:ascii="Times New Roman" w:hAnsi="Times New Roman" w:cs="Times New Roman"/>
                <w:sz w:val="24"/>
                <w:szCs w:val="24"/>
              </w:rPr>
            </w:pPr>
            <w:r w:rsidRPr="00CA0B37">
              <w:rPr>
                <w:rFonts w:ascii="Times New Roman" w:hAnsi="Times New Roman" w:cs="Times New Roman"/>
                <w:sz w:val="24"/>
                <w:szCs w:val="24"/>
              </w:rPr>
              <w:t>Выявление уровня знаний воспитанников</w:t>
            </w:r>
          </w:p>
        </w:tc>
        <w:tc>
          <w:tcPr>
            <w:tcW w:w="4820" w:type="dxa"/>
          </w:tcPr>
          <w:p w:rsidR="0052254D" w:rsidRPr="00CA0B37" w:rsidRDefault="00733B09" w:rsidP="0052254D">
            <w:pPr>
              <w:spacing w:line="240" w:lineRule="auto"/>
              <w:rPr>
                <w:rFonts w:ascii="Times New Roman" w:hAnsi="Times New Roman" w:cs="Times New Roman"/>
                <w:sz w:val="24"/>
                <w:szCs w:val="24"/>
              </w:rPr>
            </w:pPr>
            <w:r w:rsidRPr="00CA0B37">
              <w:rPr>
                <w:rFonts w:ascii="Times New Roman" w:hAnsi="Times New Roman" w:cs="Times New Roman"/>
                <w:sz w:val="24"/>
                <w:szCs w:val="24"/>
              </w:rPr>
              <w:t xml:space="preserve">Методическая разработка мероприятия </w:t>
            </w:r>
          </w:p>
        </w:tc>
      </w:tr>
    </w:tbl>
    <w:p w:rsidR="00AD1832" w:rsidRPr="00CA0B37" w:rsidRDefault="00AD1832" w:rsidP="00AD1832">
      <w:pPr>
        <w:widowControl w:val="0"/>
        <w:tabs>
          <w:tab w:val="left" w:pos="1414"/>
        </w:tabs>
        <w:autoSpaceDE w:val="0"/>
        <w:autoSpaceDN w:val="0"/>
        <w:spacing w:after="3" w:line="240" w:lineRule="auto"/>
        <w:jc w:val="both"/>
        <w:rPr>
          <w:rFonts w:ascii="Times New Roman" w:hAnsi="Times New Roman" w:cs="Times New Roman"/>
          <w:spacing w:val="-5"/>
          <w:sz w:val="24"/>
          <w:szCs w:val="24"/>
        </w:rPr>
      </w:pPr>
    </w:p>
    <w:p w:rsidR="00B31536" w:rsidRPr="00CA0B37" w:rsidRDefault="003D5814" w:rsidP="00AD1832">
      <w:pPr>
        <w:widowControl w:val="0"/>
        <w:tabs>
          <w:tab w:val="left" w:pos="1414"/>
        </w:tabs>
        <w:autoSpaceDE w:val="0"/>
        <w:autoSpaceDN w:val="0"/>
        <w:spacing w:after="3" w:line="240" w:lineRule="auto"/>
        <w:jc w:val="both"/>
        <w:rPr>
          <w:rFonts w:ascii="Times New Roman" w:hAnsi="Times New Roman" w:cs="Times New Roman"/>
          <w:sz w:val="24"/>
          <w:szCs w:val="24"/>
        </w:rPr>
      </w:pPr>
      <w:r w:rsidRPr="00CA0B37">
        <w:rPr>
          <w:rFonts w:ascii="Times New Roman" w:hAnsi="Times New Roman" w:cs="Times New Roman"/>
          <w:spacing w:val="-5"/>
          <w:sz w:val="24"/>
          <w:szCs w:val="24"/>
        </w:rPr>
        <w:t>3.2.</w:t>
      </w:r>
      <w:r w:rsidR="00B31536" w:rsidRPr="00CA0B37">
        <w:rPr>
          <w:rFonts w:ascii="Times New Roman" w:hAnsi="Times New Roman" w:cs="Times New Roman"/>
          <w:spacing w:val="-5"/>
          <w:sz w:val="24"/>
          <w:szCs w:val="24"/>
        </w:rPr>
        <w:t xml:space="preserve">   Обобщение</w:t>
      </w:r>
      <w:r w:rsidR="00B31536" w:rsidRPr="00CA0B37">
        <w:rPr>
          <w:rFonts w:ascii="Times New Roman" w:hAnsi="Times New Roman" w:cs="Times New Roman"/>
          <w:spacing w:val="-7"/>
          <w:sz w:val="24"/>
          <w:szCs w:val="24"/>
        </w:rPr>
        <w:t xml:space="preserve"> </w:t>
      </w:r>
      <w:r w:rsidR="00B31536" w:rsidRPr="00CA0B37">
        <w:rPr>
          <w:rFonts w:ascii="Times New Roman" w:hAnsi="Times New Roman" w:cs="Times New Roman"/>
          <w:sz w:val="24"/>
          <w:szCs w:val="24"/>
        </w:rPr>
        <w:t>и</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5"/>
          <w:sz w:val="24"/>
          <w:szCs w:val="24"/>
        </w:rPr>
        <w:t>распространение</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4"/>
          <w:sz w:val="24"/>
          <w:szCs w:val="24"/>
        </w:rPr>
        <w:t>опыта</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5"/>
          <w:sz w:val="24"/>
          <w:szCs w:val="24"/>
        </w:rPr>
        <w:t>работы</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3"/>
          <w:sz w:val="24"/>
          <w:szCs w:val="24"/>
        </w:rPr>
        <w:t>по</w:t>
      </w:r>
      <w:r w:rsidR="00B31536" w:rsidRPr="00CA0B37">
        <w:rPr>
          <w:rFonts w:ascii="Times New Roman" w:hAnsi="Times New Roman" w:cs="Times New Roman"/>
          <w:spacing w:val="-7"/>
          <w:sz w:val="24"/>
          <w:szCs w:val="24"/>
        </w:rPr>
        <w:t xml:space="preserve"> </w:t>
      </w:r>
      <w:r w:rsidR="00B31536" w:rsidRPr="00CA0B37">
        <w:rPr>
          <w:rFonts w:ascii="Times New Roman" w:hAnsi="Times New Roman" w:cs="Times New Roman"/>
          <w:spacing w:val="-5"/>
          <w:sz w:val="24"/>
          <w:szCs w:val="24"/>
        </w:rPr>
        <w:t>реализации</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5"/>
          <w:sz w:val="24"/>
          <w:szCs w:val="24"/>
        </w:rPr>
        <w:t>И</w:t>
      </w:r>
      <w:r w:rsidRPr="00CA0B37">
        <w:rPr>
          <w:rFonts w:ascii="Times New Roman" w:hAnsi="Times New Roman" w:cs="Times New Roman"/>
          <w:spacing w:val="-5"/>
          <w:sz w:val="24"/>
          <w:szCs w:val="24"/>
        </w:rPr>
        <w:t>ОД</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3"/>
          <w:sz w:val="24"/>
          <w:szCs w:val="24"/>
        </w:rPr>
        <w:t>на</w:t>
      </w:r>
      <w:r w:rsidR="00B31536" w:rsidRPr="00CA0B37">
        <w:rPr>
          <w:rFonts w:ascii="Times New Roman" w:hAnsi="Times New Roman" w:cs="Times New Roman"/>
          <w:spacing w:val="-7"/>
          <w:sz w:val="24"/>
          <w:szCs w:val="24"/>
        </w:rPr>
        <w:t xml:space="preserve"> </w:t>
      </w:r>
      <w:r w:rsidR="00B31536" w:rsidRPr="00CA0B37">
        <w:rPr>
          <w:rFonts w:ascii="Times New Roman" w:hAnsi="Times New Roman" w:cs="Times New Roman"/>
          <w:spacing w:val="-5"/>
          <w:sz w:val="24"/>
          <w:szCs w:val="24"/>
        </w:rPr>
        <w:t>различных</w:t>
      </w:r>
      <w:r w:rsidR="00B31536" w:rsidRPr="00CA0B37">
        <w:rPr>
          <w:rFonts w:ascii="Times New Roman" w:hAnsi="Times New Roman" w:cs="Times New Roman"/>
          <w:spacing w:val="-9"/>
          <w:sz w:val="24"/>
          <w:szCs w:val="24"/>
        </w:rPr>
        <w:t xml:space="preserve"> </w:t>
      </w:r>
      <w:r w:rsidR="00B31536" w:rsidRPr="00CA0B37">
        <w:rPr>
          <w:rFonts w:ascii="Times New Roman" w:hAnsi="Times New Roman" w:cs="Times New Roman"/>
          <w:spacing w:val="-4"/>
          <w:sz w:val="24"/>
          <w:szCs w:val="24"/>
        </w:rPr>
        <w:t>уровнях</w:t>
      </w:r>
      <w:r w:rsidR="00B14FD4" w:rsidRPr="00CA0B37">
        <w:rPr>
          <w:rFonts w:ascii="Times New Roman" w:hAnsi="Times New Roman" w:cs="Times New Roman"/>
          <w:spacing w:val="-4"/>
          <w:sz w:val="24"/>
          <w:szCs w:val="24"/>
        </w:rPr>
        <w:t xml:space="preserve"> в 202</w:t>
      </w:r>
      <w:r w:rsidR="0039752F" w:rsidRPr="00CA0B37">
        <w:rPr>
          <w:rFonts w:ascii="Times New Roman" w:hAnsi="Times New Roman" w:cs="Times New Roman"/>
          <w:spacing w:val="-4"/>
          <w:sz w:val="24"/>
          <w:szCs w:val="24"/>
        </w:rPr>
        <w:t>3</w:t>
      </w:r>
      <w:r w:rsidR="00B14FD4" w:rsidRPr="00CA0B37">
        <w:rPr>
          <w:rFonts w:ascii="Times New Roman" w:hAnsi="Times New Roman" w:cs="Times New Roman"/>
          <w:spacing w:val="-4"/>
          <w:sz w:val="24"/>
          <w:szCs w:val="24"/>
        </w:rPr>
        <w:t xml:space="preserve"> году</w:t>
      </w:r>
      <w:r w:rsidR="00397277" w:rsidRPr="00CA0B37">
        <w:rPr>
          <w:rFonts w:ascii="Times New Roman" w:hAnsi="Times New Roman" w:cs="Times New Roman"/>
          <w:spacing w:val="-4"/>
          <w:sz w:val="24"/>
          <w:szCs w:val="24"/>
        </w:rPr>
        <w:t>.</w:t>
      </w:r>
    </w:p>
    <w:tbl>
      <w:tblPr>
        <w:tblStyle w:val="TableNormal"/>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552"/>
        <w:gridCol w:w="2693"/>
        <w:gridCol w:w="2835"/>
        <w:gridCol w:w="2977"/>
      </w:tblGrid>
      <w:tr w:rsidR="00B31536" w:rsidRPr="00CA0B37" w:rsidTr="00042EEB">
        <w:trPr>
          <w:trHeight w:val="1449"/>
        </w:trPr>
        <w:tc>
          <w:tcPr>
            <w:tcW w:w="3544"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AD1832">
            <w:pPr>
              <w:pStyle w:val="TableParagraph"/>
              <w:ind w:left="107"/>
              <w:jc w:val="center"/>
              <w:rPr>
                <w:sz w:val="24"/>
                <w:szCs w:val="24"/>
                <w:lang w:val="ru-RU" w:eastAsia="en-US"/>
              </w:rPr>
            </w:pPr>
            <w:r w:rsidRPr="00CA0B37">
              <w:rPr>
                <w:sz w:val="24"/>
                <w:szCs w:val="24"/>
                <w:lang w:val="ru-RU" w:eastAsia="en-US"/>
              </w:rPr>
              <w:t xml:space="preserve">Вид </w:t>
            </w:r>
            <w:r w:rsidRPr="00CA0B37">
              <w:rPr>
                <w:i/>
                <w:sz w:val="24"/>
                <w:szCs w:val="24"/>
                <w:lang w:val="ru-RU" w:eastAsia="en-US"/>
              </w:rPr>
              <w:t xml:space="preserve">(конференции, семинары, мастер– классы и др.) </w:t>
            </w:r>
            <w:r w:rsidRPr="00CA0B37">
              <w:rPr>
                <w:sz w:val="24"/>
                <w:szCs w:val="24"/>
                <w:lang w:val="ru-RU" w:eastAsia="en-US"/>
              </w:rPr>
              <w:t>и название мероприятия</w:t>
            </w:r>
          </w:p>
        </w:tc>
        <w:tc>
          <w:tcPr>
            <w:tcW w:w="2552"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AD1832">
            <w:pPr>
              <w:pStyle w:val="TableParagraph"/>
              <w:ind w:left="110" w:right="518"/>
              <w:jc w:val="center"/>
              <w:rPr>
                <w:i/>
                <w:sz w:val="24"/>
                <w:szCs w:val="24"/>
                <w:lang w:val="ru-RU" w:eastAsia="en-US"/>
              </w:rPr>
            </w:pPr>
            <w:r w:rsidRPr="00CA0B37">
              <w:rPr>
                <w:sz w:val="24"/>
                <w:szCs w:val="24"/>
                <w:lang w:val="ru-RU" w:eastAsia="en-US"/>
              </w:rPr>
              <w:t xml:space="preserve">Уровень </w:t>
            </w:r>
            <w:r w:rsidRPr="00CA0B37">
              <w:rPr>
                <w:i/>
                <w:sz w:val="24"/>
                <w:szCs w:val="24"/>
                <w:lang w:val="ru-RU" w:eastAsia="en-US"/>
              </w:rPr>
              <w:t>(международный, всероссийский, региональный,</w:t>
            </w:r>
          </w:p>
          <w:p w:rsidR="00B31536" w:rsidRPr="00CA0B37" w:rsidRDefault="00B31536" w:rsidP="00AD1832">
            <w:pPr>
              <w:pStyle w:val="TableParagraph"/>
              <w:ind w:left="110" w:right="518"/>
              <w:jc w:val="center"/>
              <w:rPr>
                <w:i/>
                <w:sz w:val="24"/>
                <w:szCs w:val="24"/>
                <w:lang w:val="ru-RU" w:eastAsia="en-US"/>
              </w:rPr>
            </w:pPr>
            <w:r w:rsidRPr="00CA0B37">
              <w:rPr>
                <w:i/>
                <w:sz w:val="24"/>
                <w:szCs w:val="24"/>
                <w:lang w:val="ru-RU" w:eastAsia="en-US"/>
              </w:rPr>
              <w:t>муниципальный)</w:t>
            </w:r>
          </w:p>
        </w:tc>
        <w:tc>
          <w:tcPr>
            <w:tcW w:w="2693"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AD1832">
            <w:pPr>
              <w:pStyle w:val="TableParagraph"/>
              <w:ind w:left="109" w:right="72"/>
              <w:jc w:val="center"/>
              <w:rPr>
                <w:i/>
                <w:sz w:val="24"/>
                <w:szCs w:val="24"/>
                <w:lang w:val="ru-RU" w:eastAsia="en-US"/>
              </w:rPr>
            </w:pPr>
            <w:r w:rsidRPr="00CA0B37">
              <w:rPr>
                <w:sz w:val="24"/>
                <w:szCs w:val="24"/>
                <w:lang w:val="ru-RU" w:eastAsia="en-US"/>
              </w:rPr>
              <w:t xml:space="preserve">Количество участников </w:t>
            </w:r>
            <w:r w:rsidRPr="00CA0B37">
              <w:rPr>
                <w:i/>
                <w:sz w:val="24"/>
                <w:szCs w:val="24"/>
                <w:lang w:val="ru-RU" w:eastAsia="en-US"/>
              </w:rPr>
              <w:t>(педагоги/обучающиеся</w:t>
            </w:r>
          </w:p>
          <w:p w:rsidR="00B31536" w:rsidRPr="00CA0B37" w:rsidRDefault="00B31536" w:rsidP="00AD1832">
            <w:pPr>
              <w:pStyle w:val="TableParagraph"/>
              <w:ind w:left="109" w:right="72"/>
              <w:jc w:val="center"/>
              <w:rPr>
                <w:i/>
                <w:sz w:val="24"/>
                <w:szCs w:val="24"/>
                <w:lang w:val="ru-RU" w:eastAsia="en-US"/>
              </w:rPr>
            </w:pPr>
            <w:r w:rsidRPr="00CA0B37">
              <w:rPr>
                <w:i/>
                <w:sz w:val="24"/>
                <w:szCs w:val="24"/>
                <w:lang w:val="ru-RU" w:eastAsia="en-US"/>
              </w:rPr>
              <w:t>/родители/ социальные партнеры)</w:t>
            </w:r>
          </w:p>
        </w:tc>
        <w:tc>
          <w:tcPr>
            <w:tcW w:w="2835" w:type="dxa"/>
            <w:tcBorders>
              <w:top w:val="single" w:sz="4" w:space="0" w:color="000000"/>
              <w:left w:val="single" w:sz="4" w:space="0" w:color="000000"/>
              <w:bottom w:val="single" w:sz="4" w:space="0" w:color="000000"/>
              <w:right w:val="single" w:sz="4" w:space="0" w:color="000000"/>
            </w:tcBorders>
            <w:hideMark/>
          </w:tcPr>
          <w:p w:rsidR="00B31536" w:rsidRPr="00CA0B37" w:rsidRDefault="006C5688" w:rsidP="00AD1832">
            <w:pPr>
              <w:pStyle w:val="TableParagraph"/>
              <w:tabs>
                <w:tab w:val="left" w:pos="2506"/>
              </w:tabs>
              <w:ind w:left="107" w:right="92"/>
              <w:jc w:val="center"/>
              <w:rPr>
                <w:i/>
                <w:spacing w:val="-5"/>
                <w:sz w:val="24"/>
                <w:szCs w:val="24"/>
                <w:lang w:eastAsia="en-US"/>
              </w:rPr>
            </w:pPr>
            <w:r w:rsidRPr="00CA0B37">
              <w:rPr>
                <w:spacing w:val="-5"/>
                <w:sz w:val="24"/>
                <w:szCs w:val="24"/>
                <w:lang w:val="ru-RU" w:eastAsia="en-US"/>
              </w:rPr>
              <w:t>Представленный продукт</w:t>
            </w:r>
            <w:r w:rsidR="00B31536" w:rsidRPr="00CA0B37">
              <w:rPr>
                <w:spacing w:val="-7"/>
                <w:sz w:val="24"/>
                <w:szCs w:val="24"/>
                <w:lang w:eastAsia="en-US"/>
              </w:rPr>
              <w:t xml:space="preserve"> </w:t>
            </w:r>
            <w:r w:rsidR="00B31536" w:rsidRPr="00CA0B37">
              <w:rPr>
                <w:spacing w:val="-5"/>
                <w:sz w:val="24"/>
                <w:szCs w:val="24"/>
                <w:lang w:eastAsia="en-US"/>
              </w:rPr>
              <w:t>И</w:t>
            </w:r>
            <w:r w:rsidRPr="00CA0B37">
              <w:rPr>
                <w:spacing w:val="-5"/>
                <w:sz w:val="24"/>
                <w:szCs w:val="24"/>
                <w:lang w:val="ru-RU" w:eastAsia="en-US"/>
              </w:rPr>
              <w:t>О</w:t>
            </w:r>
            <w:r w:rsidR="00B31536" w:rsidRPr="00CA0B37">
              <w:rPr>
                <w:spacing w:val="-5"/>
                <w:sz w:val="24"/>
                <w:szCs w:val="24"/>
                <w:lang w:eastAsia="en-US"/>
              </w:rPr>
              <w:t>Д</w:t>
            </w:r>
          </w:p>
        </w:tc>
        <w:tc>
          <w:tcPr>
            <w:tcW w:w="2977"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AD1832">
            <w:pPr>
              <w:pStyle w:val="TableParagraph"/>
              <w:ind w:left="109"/>
              <w:jc w:val="center"/>
              <w:rPr>
                <w:sz w:val="24"/>
                <w:szCs w:val="24"/>
                <w:lang w:val="ru-RU" w:eastAsia="en-US"/>
              </w:rPr>
            </w:pPr>
            <w:r w:rsidRPr="00CA0B37">
              <w:rPr>
                <w:sz w:val="24"/>
                <w:szCs w:val="24"/>
                <w:lang w:val="ru-RU" w:eastAsia="en-US"/>
              </w:rPr>
              <w:t>Внешняя экспертная оценка</w:t>
            </w:r>
          </w:p>
          <w:p w:rsidR="00B31536" w:rsidRPr="00CA0B37" w:rsidRDefault="00B31536" w:rsidP="00AD1832">
            <w:pPr>
              <w:pStyle w:val="TableParagraph"/>
              <w:ind w:left="109"/>
              <w:jc w:val="center"/>
              <w:rPr>
                <w:i/>
                <w:sz w:val="24"/>
                <w:szCs w:val="24"/>
                <w:lang w:val="ru-RU" w:eastAsia="en-US"/>
              </w:rPr>
            </w:pPr>
            <w:r w:rsidRPr="00CA0B37">
              <w:rPr>
                <w:i/>
                <w:sz w:val="24"/>
                <w:szCs w:val="24"/>
                <w:lang w:val="ru-RU" w:eastAsia="en-US"/>
              </w:rPr>
              <w:t>(награды, рецензии и др.)</w:t>
            </w:r>
          </w:p>
        </w:tc>
      </w:tr>
      <w:tr w:rsidR="00B31536" w:rsidRPr="00CA0B37" w:rsidTr="00042EEB">
        <w:trPr>
          <w:trHeight w:val="253"/>
        </w:trPr>
        <w:tc>
          <w:tcPr>
            <w:tcW w:w="3544" w:type="dxa"/>
            <w:tcBorders>
              <w:top w:val="single" w:sz="4" w:space="0" w:color="000000"/>
              <w:left w:val="single" w:sz="4" w:space="0" w:color="000000"/>
              <w:bottom w:val="single" w:sz="4" w:space="0" w:color="000000"/>
              <w:right w:val="single" w:sz="4" w:space="0" w:color="000000"/>
            </w:tcBorders>
          </w:tcPr>
          <w:p w:rsidR="00B31536" w:rsidRPr="00CA0B37" w:rsidRDefault="00733B09" w:rsidP="00AD1832">
            <w:pPr>
              <w:pStyle w:val="TableParagraph"/>
              <w:jc w:val="both"/>
              <w:rPr>
                <w:sz w:val="24"/>
                <w:szCs w:val="24"/>
                <w:lang w:val="ru-RU" w:eastAsia="en-US"/>
              </w:rPr>
            </w:pPr>
            <w:r w:rsidRPr="00CA0B37">
              <w:rPr>
                <w:sz w:val="24"/>
                <w:szCs w:val="24"/>
                <w:lang w:val="ru-RU" w:eastAsia="en-US"/>
              </w:rPr>
              <w:t xml:space="preserve"> Мастер – класс </w:t>
            </w:r>
            <w:r w:rsidRPr="00CA0B37">
              <w:rPr>
                <w:rFonts w:eastAsia="Calibri"/>
                <w:color w:val="000000"/>
                <w:sz w:val="24"/>
                <w:szCs w:val="24"/>
                <w:shd w:val="clear" w:color="auto" w:fill="FFFFFF"/>
                <w:lang w:val="ru-RU"/>
              </w:rPr>
              <w:t>по изготовлению открытки, подарка.</w:t>
            </w:r>
          </w:p>
        </w:tc>
        <w:tc>
          <w:tcPr>
            <w:tcW w:w="2552" w:type="dxa"/>
            <w:tcBorders>
              <w:top w:val="single" w:sz="4" w:space="0" w:color="000000"/>
              <w:left w:val="single" w:sz="4" w:space="0" w:color="000000"/>
              <w:bottom w:val="single" w:sz="4" w:space="0" w:color="000000"/>
              <w:right w:val="single" w:sz="4" w:space="0" w:color="000000"/>
            </w:tcBorders>
          </w:tcPr>
          <w:p w:rsidR="00B31536" w:rsidRPr="00CA0B37" w:rsidRDefault="00733B09" w:rsidP="00AD1832">
            <w:pPr>
              <w:pStyle w:val="TableParagraph"/>
              <w:jc w:val="both"/>
              <w:rPr>
                <w:sz w:val="24"/>
                <w:szCs w:val="24"/>
                <w:lang w:val="ru-RU" w:eastAsia="en-US"/>
              </w:rPr>
            </w:pPr>
            <w:r w:rsidRPr="00CA0B37">
              <w:rPr>
                <w:sz w:val="24"/>
                <w:szCs w:val="24"/>
                <w:lang w:val="ru-RU" w:eastAsia="en-US"/>
              </w:rPr>
              <w:t xml:space="preserve"> МДОУ</w:t>
            </w:r>
          </w:p>
        </w:tc>
        <w:tc>
          <w:tcPr>
            <w:tcW w:w="2693" w:type="dxa"/>
            <w:tcBorders>
              <w:top w:val="single" w:sz="4" w:space="0" w:color="000000"/>
              <w:left w:val="single" w:sz="4" w:space="0" w:color="000000"/>
              <w:bottom w:val="single" w:sz="4" w:space="0" w:color="000000"/>
              <w:right w:val="single" w:sz="4" w:space="0" w:color="000000"/>
            </w:tcBorders>
          </w:tcPr>
          <w:p w:rsidR="00B31536" w:rsidRPr="00CA0B37" w:rsidRDefault="00733B09" w:rsidP="00AD1832">
            <w:pPr>
              <w:pStyle w:val="TableParagraph"/>
              <w:jc w:val="both"/>
              <w:rPr>
                <w:sz w:val="24"/>
                <w:szCs w:val="24"/>
                <w:lang w:val="ru-RU" w:eastAsia="en-US"/>
              </w:rPr>
            </w:pPr>
            <w:r w:rsidRPr="00CA0B37">
              <w:rPr>
                <w:sz w:val="24"/>
                <w:szCs w:val="24"/>
                <w:lang w:val="ru-RU" w:eastAsia="en-US"/>
              </w:rPr>
              <w:t>10</w:t>
            </w:r>
            <w:r w:rsidR="005C69B6" w:rsidRPr="00CA0B37">
              <w:rPr>
                <w:sz w:val="24"/>
                <w:szCs w:val="24"/>
                <w:lang w:val="ru-RU" w:eastAsia="en-US"/>
              </w:rPr>
              <w:t xml:space="preserve"> </w:t>
            </w:r>
            <w:r w:rsidRPr="00CA0B37">
              <w:rPr>
                <w:sz w:val="24"/>
                <w:szCs w:val="24"/>
                <w:lang w:val="ru-RU" w:eastAsia="en-US"/>
              </w:rPr>
              <w:t>родители(законные</w:t>
            </w:r>
            <w:r w:rsidR="005C69B6" w:rsidRPr="00CA0B37">
              <w:rPr>
                <w:sz w:val="24"/>
                <w:szCs w:val="24"/>
                <w:lang w:val="ru-RU" w:eastAsia="en-US"/>
              </w:rPr>
              <w:t xml:space="preserve"> 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B31536" w:rsidRPr="00CA0B37" w:rsidRDefault="00733B09" w:rsidP="00AD1832">
            <w:pPr>
              <w:pStyle w:val="TableParagraph"/>
              <w:jc w:val="both"/>
              <w:rPr>
                <w:sz w:val="24"/>
                <w:szCs w:val="24"/>
                <w:lang w:val="ru-RU" w:eastAsia="en-US"/>
              </w:rPr>
            </w:pPr>
            <w:r w:rsidRPr="00CA0B37">
              <w:rPr>
                <w:sz w:val="24"/>
                <w:szCs w:val="24"/>
                <w:lang w:val="ru-RU" w:eastAsia="en-US"/>
              </w:rPr>
              <w:t xml:space="preserve"> Выставка работ </w:t>
            </w:r>
          </w:p>
        </w:tc>
        <w:tc>
          <w:tcPr>
            <w:tcW w:w="2977" w:type="dxa"/>
            <w:tcBorders>
              <w:top w:val="single" w:sz="4" w:space="0" w:color="000000"/>
              <w:left w:val="single" w:sz="4" w:space="0" w:color="000000"/>
              <w:bottom w:val="single" w:sz="4" w:space="0" w:color="000000"/>
              <w:right w:val="single" w:sz="4" w:space="0" w:color="000000"/>
            </w:tcBorders>
          </w:tcPr>
          <w:p w:rsidR="00B31536" w:rsidRPr="00CA0B37" w:rsidRDefault="00733B09" w:rsidP="00AD1832">
            <w:pPr>
              <w:pStyle w:val="TableParagraph"/>
              <w:jc w:val="both"/>
              <w:rPr>
                <w:sz w:val="24"/>
                <w:szCs w:val="24"/>
                <w:lang w:val="ru-RU" w:eastAsia="en-US"/>
              </w:rPr>
            </w:pPr>
            <w:r w:rsidRPr="00CA0B37">
              <w:rPr>
                <w:sz w:val="24"/>
                <w:szCs w:val="24"/>
                <w:lang w:val="ru-RU" w:eastAsia="en-US"/>
              </w:rPr>
              <w:t xml:space="preserve"> Положительный отзыв участников</w:t>
            </w:r>
          </w:p>
        </w:tc>
      </w:tr>
      <w:tr w:rsidR="00733B09" w:rsidRPr="00CA0B37" w:rsidTr="00042EEB">
        <w:trPr>
          <w:trHeight w:val="253"/>
        </w:trPr>
        <w:tc>
          <w:tcPr>
            <w:tcW w:w="3544" w:type="dxa"/>
            <w:tcBorders>
              <w:top w:val="single" w:sz="4" w:space="0" w:color="000000"/>
              <w:left w:val="single" w:sz="4" w:space="0" w:color="000000"/>
              <w:bottom w:val="single" w:sz="4" w:space="0" w:color="000000"/>
              <w:right w:val="single" w:sz="4" w:space="0" w:color="000000"/>
            </w:tcBorders>
          </w:tcPr>
          <w:p w:rsidR="00733B09" w:rsidRPr="00CA0B37" w:rsidRDefault="00733B09" w:rsidP="00AD1832">
            <w:pPr>
              <w:pStyle w:val="TableParagraph"/>
              <w:jc w:val="both"/>
              <w:rPr>
                <w:sz w:val="24"/>
                <w:szCs w:val="24"/>
                <w:lang w:val="ru-RU" w:eastAsia="en-US"/>
              </w:rPr>
            </w:pPr>
            <w:r w:rsidRPr="00CA0B37">
              <w:rPr>
                <w:sz w:val="24"/>
                <w:szCs w:val="24"/>
                <w:lang w:val="ru-RU" w:eastAsia="en-US"/>
              </w:rPr>
              <w:t xml:space="preserve"> Родительские собрания в группах старшего дошкольного возраста </w:t>
            </w:r>
          </w:p>
        </w:tc>
        <w:tc>
          <w:tcPr>
            <w:tcW w:w="2552" w:type="dxa"/>
            <w:tcBorders>
              <w:top w:val="single" w:sz="4" w:space="0" w:color="000000"/>
              <w:left w:val="single" w:sz="4" w:space="0" w:color="000000"/>
              <w:bottom w:val="single" w:sz="4" w:space="0" w:color="000000"/>
              <w:right w:val="single" w:sz="4" w:space="0" w:color="000000"/>
            </w:tcBorders>
          </w:tcPr>
          <w:p w:rsidR="00733B09" w:rsidRPr="00CA0B37" w:rsidRDefault="00733B09" w:rsidP="00AD1832">
            <w:pPr>
              <w:pStyle w:val="TableParagraph"/>
              <w:jc w:val="both"/>
              <w:rPr>
                <w:sz w:val="24"/>
                <w:szCs w:val="24"/>
                <w:lang w:val="ru-RU" w:eastAsia="en-US"/>
              </w:rPr>
            </w:pPr>
            <w:r w:rsidRPr="00CA0B37">
              <w:rPr>
                <w:sz w:val="24"/>
                <w:szCs w:val="24"/>
                <w:lang w:val="ru-RU" w:eastAsia="en-US"/>
              </w:rPr>
              <w:t>МДОУ</w:t>
            </w:r>
          </w:p>
        </w:tc>
        <w:tc>
          <w:tcPr>
            <w:tcW w:w="2693" w:type="dxa"/>
            <w:tcBorders>
              <w:top w:val="single" w:sz="4" w:space="0" w:color="000000"/>
              <w:left w:val="single" w:sz="4" w:space="0" w:color="000000"/>
              <w:bottom w:val="single" w:sz="4" w:space="0" w:color="000000"/>
              <w:right w:val="single" w:sz="4" w:space="0" w:color="000000"/>
            </w:tcBorders>
          </w:tcPr>
          <w:p w:rsidR="00733B09" w:rsidRPr="00CA0B37" w:rsidRDefault="00733B09" w:rsidP="00AD1832">
            <w:pPr>
              <w:pStyle w:val="TableParagraph"/>
              <w:jc w:val="both"/>
              <w:rPr>
                <w:sz w:val="24"/>
                <w:szCs w:val="24"/>
                <w:lang w:val="ru-RU" w:eastAsia="en-US"/>
              </w:rPr>
            </w:pPr>
            <w:r w:rsidRPr="00CA0B37">
              <w:rPr>
                <w:sz w:val="24"/>
                <w:szCs w:val="24"/>
                <w:lang w:val="ru-RU" w:eastAsia="en-US"/>
              </w:rPr>
              <w:t>48</w:t>
            </w:r>
            <w:r w:rsidR="005C69B6" w:rsidRPr="00CA0B37">
              <w:rPr>
                <w:sz w:val="24"/>
                <w:szCs w:val="24"/>
                <w:lang w:val="ru-RU" w:eastAsia="en-US"/>
              </w:rPr>
              <w:t xml:space="preserve"> </w:t>
            </w:r>
            <w:r w:rsidRPr="00CA0B37">
              <w:rPr>
                <w:sz w:val="24"/>
                <w:szCs w:val="24"/>
                <w:lang w:val="ru-RU" w:eastAsia="en-US"/>
              </w:rPr>
              <w:t>родители(законные 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733B09" w:rsidRPr="00CA0B37" w:rsidRDefault="00733B09" w:rsidP="00AD1832">
            <w:pPr>
              <w:pStyle w:val="TableParagraph"/>
              <w:jc w:val="both"/>
              <w:rPr>
                <w:sz w:val="24"/>
                <w:szCs w:val="24"/>
                <w:lang w:val="ru-RU" w:eastAsia="en-US"/>
              </w:rPr>
            </w:pPr>
            <w:r w:rsidRPr="00CA0B37">
              <w:rPr>
                <w:sz w:val="24"/>
                <w:szCs w:val="24"/>
                <w:lang w:val="ru-RU" w:eastAsia="en-US"/>
              </w:rPr>
              <w:t xml:space="preserve">Проект </w:t>
            </w:r>
          </w:p>
        </w:tc>
        <w:tc>
          <w:tcPr>
            <w:tcW w:w="2977" w:type="dxa"/>
            <w:tcBorders>
              <w:top w:val="single" w:sz="4" w:space="0" w:color="000000"/>
              <w:left w:val="single" w:sz="4" w:space="0" w:color="000000"/>
              <w:bottom w:val="single" w:sz="4" w:space="0" w:color="000000"/>
              <w:right w:val="single" w:sz="4" w:space="0" w:color="000000"/>
            </w:tcBorders>
          </w:tcPr>
          <w:p w:rsidR="00733B09" w:rsidRPr="00CA0B37" w:rsidRDefault="00733B09" w:rsidP="00AD1832">
            <w:pPr>
              <w:pStyle w:val="TableParagraph"/>
              <w:jc w:val="both"/>
              <w:rPr>
                <w:sz w:val="24"/>
                <w:szCs w:val="24"/>
                <w:lang w:val="ru-RU" w:eastAsia="en-US"/>
              </w:rPr>
            </w:pPr>
            <w:r w:rsidRPr="00CA0B37">
              <w:rPr>
                <w:sz w:val="24"/>
                <w:szCs w:val="24"/>
                <w:lang w:val="ru-RU" w:eastAsia="en-US"/>
              </w:rPr>
              <w:t>Положительный отзыв</w:t>
            </w:r>
            <w:r w:rsidR="005C69B6" w:rsidRPr="00CA0B37">
              <w:rPr>
                <w:sz w:val="24"/>
                <w:szCs w:val="24"/>
                <w:lang w:val="ru-RU" w:eastAsia="en-US"/>
              </w:rPr>
              <w:t xml:space="preserve"> и заинтересованность в участии </w:t>
            </w:r>
          </w:p>
        </w:tc>
      </w:tr>
    </w:tbl>
    <w:p w:rsidR="005C69B6" w:rsidRPr="00CA0B37" w:rsidRDefault="005C69B6" w:rsidP="00AD1832">
      <w:pPr>
        <w:spacing w:before="7" w:after="0" w:line="240" w:lineRule="auto"/>
        <w:jc w:val="both"/>
        <w:rPr>
          <w:rFonts w:ascii="Times New Roman" w:hAnsi="Times New Roman" w:cs="Times New Roman"/>
          <w:sz w:val="24"/>
          <w:szCs w:val="24"/>
        </w:rPr>
      </w:pPr>
    </w:p>
    <w:p w:rsidR="00B31536" w:rsidRPr="00CA0B37" w:rsidRDefault="00427D45" w:rsidP="00AD1832">
      <w:pPr>
        <w:spacing w:before="7" w:after="0" w:line="240" w:lineRule="auto"/>
        <w:jc w:val="both"/>
        <w:rPr>
          <w:rFonts w:ascii="Times New Roman" w:hAnsi="Times New Roman" w:cs="Times New Roman"/>
          <w:i/>
          <w:sz w:val="24"/>
          <w:szCs w:val="24"/>
        </w:rPr>
      </w:pPr>
      <w:r w:rsidRPr="00CA0B37">
        <w:rPr>
          <w:rFonts w:ascii="Times New Roman" w:hAnsi="Times New Roman" w:cs="Times New Roman"/>
          <w:sz w:val="24"/>
          <w:szCs w:val="24"/>
        </w:rPr>
        <w:t xml:space="preserve">3.3. </w:t>
      </w:r>
      <w:r w:rsidR="00B31536" w:rsidRPr="00CA0B37">
        <w:rPr>
          <w:rFonts w:ascii="Times New Roman" w:hAnsi="Times New Roman" w:cs="Times New Roman"/>
          <w:sz w:val="24"/>
          <w:szCs w:val="24"/>
        </w:rPr>
        <w:t xml:space="preserve">Мероприятия, </w:t>
      </w:r>
      <w:r w:rsidRPr="00CA0B37">
        <w:rPr>
          <w:rFonts w:ascii="Times New Roman" w:hAnsi="Times New Roman" w:cs="Times New Roman"/>
          <w:sz w:val="24"/>
          <w:szCs w:val="24"/>
        </w:rPr>
        <w:t>проводимые</w:t>
      </w:r>
      <w:r w:rsidR="005F19E7" w:rsidRPr="00CA0B37">
        <w:rPr>
          <w:rFonts w:ascii="Times New Roman" w:hAnsi="Times New Roman" w:cs="Times New Roman"/>
          <w:sz w:val="24"/>
          <w:szCs w:val="24"/>
        </w:rPr>
        <w:t xml:space="preserve"> </w:t>
      </w:r>
      <w:r w:rsidR="00397277" w:rsidRPr="00CA0B37">
        <w:rPr>
          <w:rFonts w:ascii="Times New Roman" w:hAnsi="Times New Roman" w:cs="Times New Roman"/>
          <w:sz w:val="24"/>
          <w:szCs w:val="24"/>
        </w:rPr>
        <w:t>в 202</w:t>
      </w:r>
      <w:r w:rsidR="008E6351" w:rsidRPr="00CA0B37">
        <w:rPr>
          <w:rFonts w:ascii="Times New Roman" w:hAnsi="Times New Roman" w:cs="Times New Roman"/>
          <w:sz w:val="24"/>
          <w:szCs w:val="24"/>
        </w:rPr>
        <w:t>3</w:t>
      </w:r>
      <w:r w:rsidR="00397277" w:rsidRPr="00CA0B37">
        <w:rPr>
          <w:rFonts w:ascii="Times New Roman" w:hAnsi="Times New Roman" w:cs="Times New Roman"/>
          <w:sz w:val="24"/>
          <w:szCs w:val="24"/>
        </w:rPr>
        <w:t xml:space="preserve"> году </w:t>
      </w:r>
      <w:r w:rsidR="005F19E7" w:rsidRPr="00CA0B37">
        <w:rPr>
          <w:rFonts w:ascii="Times New Roman" w:hAnsi="Times New Roman" w:cs="Times New Roman"/>
          <w:sz w:val="24"/>
          <w:szCs w:val="24"/>
        </w:rPr>
        <w:t xml:space="preserve">в рамках работы МИП внутри </w:t>
      </w:r>
      <w:r w:rsidR="00AA7631" w:rsidRPr="00CA0B37">
        <w:rPr>
          <w:rFonts w:ascii="Times New Roman" w:hAnsi="Times New Roman" w:cs="Times New Roman"/>
          <w:sz w:val="24"/>
          <w:szCs w:val="24"/>
        </w:rPr>
        <w:t>уч</w:t>
      </w:r>
      <w:r w:rsidR="005C69B6" w:rsidRPr="00CA0B37">
        <w:rPr>
          <w:rFonts w:ascii="Times New Roman" w:hAnsi="Times New Roman" w:cs="Times New Roman"/>
          <w:sz w:val="24"/>
          <w:szCs w:val="24"/>
        </w:rPr>
        <w:t>р</w:t>
      </w:r>
      <w:r w:rsidR="00AA7631" w:rsidRPr="00CA0B37">
        <w:rPr>
          <w:rFonts w:ascii="Times New Roman" w:hAnsi="Times New Roman" w:cs="Times New Roman"/>
          <w:sz w:val="24"/>
          <w:szCs w:val="24"/>
        </w:rPr>
        <w:t>еждения</w:t>
      </w:r>
    </w:p>
    <w:tbl>
      <w:tblPr>
        <w:tblStyle w:val="TableNormal"/>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692"/>
        <w:gridCol w:w="5247"/>
      </w:tblGrid>
      <w:tr w:rsidR="005F19E7" w:rsidRPr="00CA0B37" w:rsidTr="00AD1832">
        <w:trPr>
          <w:trHeight w:val="487"/>
        </w:trPr>
        <w:tc>
          <w:tcPr>
            <w:tcW w:w="6662" w:type="dxa"/>
            <w:tcBorders>
              <w:top w:val="single" w:sz="4" w:space="0" w:color="000000"/>
              <w:left w:val="single" w:sz="4" w:space="0" w:color="000000"/>
              <w:bottom w:val="single" w:sz="4" w:space="0" w:color="auto"/>
              <w:right w:val="single" w:sz="4" w:space="0" w:color="000000"/>
            </w:tcBorders>
            <w:hideMark/>
          </w:tcPr>
          <w:p w:rsidR="005F19E7" w:rsidRPr="00CA0B37" w:rsidRDefault="005F19E7" w:rsidP="00AD1832">
            <w:pPr>
              <w:pStyle w:val="TableParagraph"/>
              <w:ind w:left="107"/>
              <w:jc w:val="center"/>
              <w:rPr>
                <w:sz w:val="24"/>
                <w:szCs w:val="24"/>
                <w:lang w:val="ru-RU" w:eastAsia="en-US"/>
              </w:rPr>
            </w:pPr>
            <w:r w:rsidRPr="00CA0B37">
              <w:rPr>
                <w:sz w:val="24"/>
                <w:szCs w:val="24"/>
                <w:lang w:val="ru-RU" w:eastAsia="en-US"/>
              </w:rPr>
              <w:t>Вид (</w:t>
            </w:r>
            <w:r w:rsidRPr="00CA0B37">
              <w:rPr>
                <w:i/>
                <w:sz w:val="24"/>
                <w:szCs w:val="24"/>
                <w:lang w:val="ru-RU" w:eastAsia="en-US"/>
              </w:rPr>
              <w:t>конференции, семинары, мастер–классы и др.</w:t>
            </w:r>
            <w:r w:rsidRPr="00CA0B37">
              <w:rPr>
                <w:sz w:val="24"/>
                <w:szCs w:val="24"/>
                <w:lang w:val="ru-RU" w:eastAsia="en-US"/>
              </w:rPr>
              <w:t>) и название мероприятия</w:t>
            </w:r>
          </w:p>
        </w:tc>
        <w:tc>
          <w:tcPr>
            <w:tcW w:w="2692" w:type="dxa"/>
            <w:tcBorders>
              <w:top w:val="single" w:sz="4" w:space="0" w:color="000000"/>
              <w:left w:val="single" w:sz="4" w:space="0" w:color="000000"/>
              <w:bottom w:val="single" w:sz="4" w:space="0" w:color="auto"/>
              <w:right w:val="single" w:sz="4" w:space="0" w:color="000000"/>
            </w:tcBorders>
            <w:hideMark/>
          </w:tcPr>
          <w:p w:rsidR="005F19E7" w:rsidRPr="00CA0B37" w:rsidRDefault="005F19E7" w:rsidP="00AD1832">
            <w:pPr>
              <w:pStyle w:val="TableParagraph"/>
              <w:ind w:left="106" w:right="72"/>
              <w:jc w:val="center"/>
              <w:rPr>
                <w:sz w:val="24"/>
                <w:szCs w:val="24"/>
                <w:lang w:eastAsia="en-US"/>
              </w:rPr>
            </w:pPr>
            <w:r w:rsidRPr="00CA0B37">
              <w:rPr>
                <w:sz w:val="24"/>
                <w:szCs w:val="24"/>
                <w:lang w:eastAsia="en-US"/>
              </w:rPr>
              <w:t>Количество присутствующих</w:t>
            </w:r>
          </w:p>
        </w:tc>
        <w:tc>
          <w:tcPr>
            <w:tcW w:w="5247" w:type="dxa"/>
            <w:tcBorders>
              <w:top w:val="single" w:sz="4" w:space="0" w:color="000000"/>
              <w:left w:val="single" w:sz="4" w:space="0" w:color="000000"/>
              <w:bottom w:val="single" w:sz="4" w:space="0" w:color="auto"/>
              <w:right w:val="single" w:sz="4" w:space="0" w:color="000000"/>
            </w:tcBorders>
            <w:hideMark/>
          </w:tcPr>
          <w:p w:rsidR="005F19E7" w:rsidRPr="00CA0B37" w:rsidRDefault="005F19E7" w:rsidP="00AD1832">
            <w:pPr>
              <w:pStyle w:val="TableParagraph"/>
              <w:ind w:left="106" w:right="95"/>
              <w:jc w:val="center"/>
              <w:rPr>
                <w:i/>
                <w:sz w:val="24"/>
                <w:szCs w:val="24"/>
                <w:lang w:eastAsia="en-US"/>
              </w:rPr>
            </w:pPr>
            <w:r w:rsidRPr="00CA0B37">
              <w:rPr>
                <w:spacing w:val="-5"/>
                <w:sz w:val="24"/>
                <w:szCs w:val="24"/>
                <w:lang w:eastAsia="en-US"/>
              </w:rPr>
              <w:t xml:space="preserve">Представленный </w:t>
            </w:r>
            <w:r w:rsidRPr="00CA0B37">
              <w:rPr>
                <w:spacing w:val="-4"/>
                <w:sz w:val="24"/>
                <w:szCs w:val="24"/>
                <w:lang w:eastAsia="en-US"/>
              </w:rPr>
              <w:t xml:space="preserve">продукт </w:t>
            </w:r>
            <w:r w:rsidRPr="00CA0B37">
              <w:rPr>
                <w:spacing w:val="-5"/>
                <w:sz w:val="24"/>
                <w:szCs w:val="24"/>
                <w:lang w:eastAsia="en-US"/>
              </w:rPr>
              <w:t>И</w:t>
            </w:r>
            <w:r w:rsidRPr="00CA0B37">
              <w:rPr>
                <w:spacing w:val="-5"/>
                <w:sz w:val="24"/>
                <w:szCs w:val="24"/>
                <w:lang w:val="ru-RU" w:eastAsia="en-US"/>
              </w:rPr>
              <w:t>О</w:t>
            </w:r>
            <w:r w:rsidRPr="00CA0B37">
              <w:rPr>
                <w:spacing w:val="-5"/>
                <w:sz w:val="24"/>
                <w:szCs w:val="24"/>
                <w:lang w:eastAsia="en-US"/>
              </w:rPr>
              <w:t>Д</w:t>
            </w:r>
          </w:p>
        </w:tc>
      </w:tr>
      <w:tr w:rsidR="007C44BC" w:rsidRPr="00CA0B37" w:rsidTr="005C69B6">
        <w:trPr>
          <w:trHeight w:val="353"/>
        </w:trPr>
        <w:tc>
          <w:tcPr>
            <w:tcW w:w="6662" w:type="dxa"/>
            <w:tcBorders>
              <w:top w:val="single" w:sz="4" w:space="0" w:color="auto"/>
              <w:left w:val="single" w:sz="4" w:space="0" w:color="000000"/>
              <w:bottom w:val="single" w:sz="4" w:space="0" w:color="auto"/>
              <w:right w:val="single" w:sz="4" w:space="0" w:color="000000"/>
            </w:tcBorders>
          </w:tcPr>
          <w:p w:rsidR="007C44BC" w:rsidRPr="00CA0B37" w:rsidRDefault="005C69B6" w:rsidP="00AD1832">
            <w:pPr>
              <w:pStyle w:val="TableParagraph"/>
              <w:ind w:left="107"/>
              <w:jc w:val="both"/>
              <w:rPr>
                <w:sz w:val="24"/>
                <w:szCs w:val="24"/>
                <w:lang w:val="ru-RU" w:eastAsia="en-US"/>
              </w:rPr>
            </w:pPr>
            <w:r w:rsidRPr="00CA0B37">
              <w:rPr>
                <w:sz w:val="24"/>
                <w:szCs w:val="24"/>
                <w:lang w:val="ru-RU" w:eastAsia="en-US"/>
              </w:rPr>
              <w:t xml:space="preserve">Заседания методического совета </w:t>
            </w:r>
          </w:p>
        </w:tc>
        <w:tc>
          <w:tcPr>
            <w:tcW w:w="2692" w:type="dxa"/>
            <w:tcBorders>
              <w:top w:val="single" w:sz="4" w:space="0" w:color="auto"/>
              <w:left w:val="single" w:sz="4" w:space="0" w:color="000000"/>
              <w:bottom w:val="single" w:sz="4" w:space="0" w:color="auto"/>
              <w:right w:val="single" w:sz="4" w:space="0" w:color="000000"/>
            </w:tcBorders>
          </w:tcPr>
          <w:p w:rsidR="007C44BC" w:rsidRPr="00CA0B37" w:rsidRDefault="005C69B6" w:rsidP="00AD1832">
            <w:pPr>
              <w:pStyle w:val="TableParagraph"/>
              <w:ind w:left="106" w:right="72"/>
              <w:jc w:val="center"/>
              <w:rPr>
                <w:sz w:val="24"/>
                <w:szCs w:val="24"/>
                <w:lang w:val="ru-RU" w:eastAsia="en-US"/>
              </w:rPr>
            </w:pPr>
            <w:r w:rsidRPr="00CA0B37">
              <w:rPr>
                <w:sz w:val="24"/>
                <w:szCs w:val="24"/>
                <w:lang w:val="ru-RU" w:eastAsia="en-US"/>
              </w:rPr>
              <w:t>7</w:t>
            </w:r>
          </w:p>
        </w:tc>
        <w:tc>
          <w:tcPr>
            <w:tcW w:w="5247" w:type="dxa"/>
            <w:tcBorders>
              <w:top w:val="single" w:sz="4" w:space="0" w:color="auto"/>
              <w:left w:val="single" w:sz="4" w:space="0" w:color="000000"/>
              <w:bottom w:val="single" w:sz="4" w:space="0" w:color="auto"/>
              <w:right w:val="single" w:sz="4" w:space="0" w:color="000000"/>
            </w:tcBorders>
          </w:tcPr>
          <w:p w:rsidR="007C44BC" w:rsidRPr="00CA0B37" w:rsidRDefault="005C69B6" w:rsidP="00AD1832">
            <w:pPr>
              <w:pStyle w:val="TableParagraph"/>
              <w:ind w:left="106" w:right="95"/>
              <w:jc w:val="center"/>
              <w:rPr>
                <w:spacing w:val="-5"/>
                <w:sz w:val="24"/>
                <w:szCs w:val="24"/>
                <w:lang w:val="ru-RU" w:eastAsia="en-US"/>
              </w:rPr>
            </w:pPr>
            <w:r w:rsidRPr="00CA0B37">
              <w:rPr>
                <w:spacing w:val="-5"/>
                <w:sz w:val="24"/>
                <w:szCs w:val="24"/>
                <w:lang w:val="ru-RU" w:eastAsia="en-US"/>
              </w:rPr>
              <w:t>Проект , этап реализации в 2023г.</w:t>
            </w:r>
          </w:p>
        </w:tc>
      </w:tr>
      <w:tr w:rsidR="005C69B6" w:rsidRPr="00CA0B37" w:rsidTr="00AD1832">
        <w:trPr>
          <w:trHeight w:val="353"/>
        </w:trPr>
        <w:tc>
          <w:tcPr>
            <w:tcW w:w="6662" w:type="dxa"/>
            <w:tcBorders>
              <w:top w:val="single" w:sz="4" w:space="0" w:color="auto"/>
              <w:left w:val="single" w:sz="4" w:space="0" w:color="000000"/>
              <w:bottom w:val="single" w:sz="4" w:space="0" w:color="000000"/>
              <w:right w:val="single" w:sz="4" w:space="0" w:color="000000"/>
            </w:tcBorders>
          </w:tcPr>
          <w:p w:rsidR="005C69B6" w:rsidRPr="00CA0B37" w:rsidRDefault="005C69B6" w:rsidP="00AD1832">
            <w:pPr>
              <w:pStyle w:val="TableParagraph"/>
              <w:ind w:left="107"/>
              <w:jc w:val="both"/>
              <w:rPr>
                <w:sz w:val="24"/>
                <w:szCs w:val="24"/>
                <w:lang w:val="ru-RU" w:eastAsia="en-US"/>
              </w:rPr>
            </w:pPr>
            <w:r w:rsidRPr="00CA0B37">
              <w:rPr>
                <w:sz w:val="24"/>
                <w:szCs w:val="24"/>
                <w:lang w:val="ru-RU" w:eastAsia="en-US"/>
              </w:rPr>
              <w:t>Заседания педагогического совета</w:t>
            </w:r>
          </w:p>
        </w:tc>
        <w:tc>
          <w:tcPr>
            <w:tcW w:w="2692" w:type="dxa"/>
            <w:tcBorders>
              <w:top w:val="single" w:sz="4" w:space="0" w:color="auto"/>
              <w:left w:val="single" w:sz="4" w:space="0" w:color="000000"/>
              <w:bottom w:val="single" w:sz="4" w:space="0" w:color="000000"/>
              <w:right w:val="single" w:sz="4" w:space="0" w:color="000000"/>
            </w:tcBorders>
          </w:tcPr>
          <w:p w:rsidR="005C69B6" w:rsidRPr="00CA0B37" w:rsidRDefault="005C69B6" w:rsidP="00AD1832">
            <w:pPr>
              <w:pStyle w:val="TableParagraph"/>
              <w:ind w:left="106" w:right="72"/>
              <w:jc w:val="center"/>
              <w:rPr>
                <w:sz w:val="24"/>
                <w:szCs w:val="24"/>
                <w:lang w:val="ru-RU" w:eastAsia="en-US"/>
              </w:rPr>
            </w:pPr>
            <w:r w:rsidRPr="00CA0B37">
              <w:rPr>
                <w:sz w:val="24"/>
                <w:szCs w:val="24"/>
                <w:lang w:val="ru-RU" w:eastAsia="en-US"/>
              </w:rPr>
              <w:t>17</w:t>
            </w:r>
          </w:p>
        </w:tc>
        <w:tc>
          <w:tcPr>
            <w:tcW w:w="5247" w:type="dxa"/>
            <w:tcBorders>
              <w:top w:val="single" w:sz="4" w:space="0" w:color="auto"/>
              <w:left w:val="single" w:sz="4" w:space="0" w:color="000000"/>
              <w:bottom w:val="single" w:sz="4" w:space="0" w:color="000000"/>
              <w:right w:val="single" w:sz="4" w:space="0" w:color="000000"/>
            </w:tcBorders>
          </w:tcPr>
          <w:p w:rsidR="005C69B6" w:rsidRPr="00CA0B37" w:rsidRDefault="005C69B6" w:rsidP="005C69B6">
            <w:pPr>
              <w:pStyle w:val="TableParagraph"/>
              <w:ind w:left="106" w:right="95"/>
              <w:rPr>
                <w:spacing w:val="-5"/>
                <w:sz w:val="24"/>
                <w:szCs w:val="24"/>
                <w:lang w:val="ru-RU" w:eastAsia="en-US"/>
              </w:rPr>
            </w:pPr>
            <w:r w:rsidRPr="00CA0B37">
              <w:rPr>
                <w:spacing w:val="-5"/>
                <w:sz w:val="24"/>
                <w:szCs w:val="24"/>
                <w:lang w:val="ru-RU" w:eastAsia="en-US"/>
              </w:rPr>
              <w:t>Презентация, представление собранного материала в ходе реализации проекта</w:t>
            </w:r>
          </w:p>
        </w:tc>
      </w:tr>
    </w:tbl>
    <w:p w:rsidR="005C69B6" w:rsidRPr="00CA0B37" w:rsidRDefault="005C69B6" w:rsidP="00AD1832">
      <w:pPr>
        <w:spacing w:after="0" w:line="240" w:lineRule="auto"/>
        <w:jc w:val="both"/>
        <w:rPr>
          <w:rFonts w:ascii="Times New Roman" w:hAnsi="Times New Roman" w:cs="Times New Roman"/>
          <w:sz w:val="24"/>
          <w:szCs w:val="24"/>
        </w:rPr>
      </w:pPr>
    </w:p>
    <w:p w:rsidR="00B31536" w:rsidRPr="00CA0B37" w:rsidRDefault="00532D95" w:rsidP="00AD1832">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3</w:t>
      </w:r>
      <w:r w:rsidR="00B31536" w:rsidRPr="00CA0B37">
        <w:rPr>
          <w:rFonts w:ascii="Times New Roman" w:hAnsi="Times New Roman" w:cs="Times New Roman"/>
          <w:sz w:val="24"/>
          <w:szCs w:val="24"/>
        </w:rPr>
        <w:t>.</w:t>
      </w:r>
      <w:r w:rsidRPr="00CA0B37">
        <w:rPr>
          <w:rFonts w:ascii="Times New Roman" w:hAnsi="Times New Roman" w:cs="Times New Roman"/>
          <w:sz w:val="24"/>
          <w:szCs w:val="24"/>
        </w:rPr>
        <w:t>4</w:t>
      </w:r>
      <w:r w:rsidR="00B31536" w:rsidRPr="00CA0B37">
        <w:rPr>
          <w:rFonts w:ascii="Times New Roman" w:hAnsi="Times New Roman" w:cs="Times New Roman"/>
          <w:sz w:val="24"/>
          <w:szCs w:val="24"/>
        </w:rPr>
        <w:t>.    Участие в конкурсном движении (в рамках И</w:t>
      </w:r>
      <w:r w:rsidRPr="00CA0B37">
        <w:rPr>
          <w:rFonts w:ascii="Times New Roman" w:hAnsi="Times New Roman" w:cs="Times New Roman"/>
          <w:sz w:val="24"/>
          <w:szCs w:val="24"/>
        </w:rPr>
        <w:t>ОД</w:t>
      </w:r>
      <w:r w:rsidR="00446671" w:rsidRPr="00CA0B37">
        <w:rPr>
          <w:rFonts w:ascii="Times New Roman" w:hAnsi="Times New Roman" w:cs="Times New Roman"/>
          <w:sz w:val="24"/>
          <w:szCs w:val="24"/>
        </w:rPr>
        <w:t xml:space="preserve"> МИП</w:t>
      </w:r>
      <w:r w:rsidR="00B31536" w:rsidRPr="00CA0B37">
        <w:rPr>
          <w:rFonts w:ascii="Times New Roman" w:hAnsi="Times New Roman" w:cs="Times New Roman"/>
          <w:sz w:val="24"/>
          <w:szCs w:val="24"/>
        </w:rPr>
        <w:t>)</w:t>
      </w:r>
      <w:r w:rsidR="006D5977" w:rsidRPr="00CA0B37">
        <w:rPr>
          <w:rFonts w:ascii="Times New Roman" w:hAnsi="Times New Roman" w:cs="Times New Roman"/>
          <w:sz w:val="24"/>
          <w:szCs w:val="24"/>
        </w:rPr>
        <w:t>.</w:t>
      </w:r>
    </w:p>
    <w:tbl>
      <w:tblPr>
        <w:tblStyle w:val="TableNormal"/>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410"/>
        <w:gridCol w:w="2410"/>
        <w:gridCol w:w="2268"/>
        <w:gridCol w:w="1984"/>
        <w:gridCol w:w="2552"/>
      </w:tblGrid>
      <w:tr w:rsidR="00B31536" w:rsidRPr="00CA0B37" w:rsidTr="00BA0718">
        <w:trPr>
          <w:trHeight w:val="1402"/>
        </w:trPr>
        <w:tc>
          <w:tcPr>
            <w:tcW w:w="3119"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ind w:left="107" w:right="93"/>
              <w:jc w:val="center"/>
              <w:rPr>
                <w:sz w:val="24"/>
                <w:szCs w:val="24"/>
                <w:lang w:val="ru-RU" w:eastAsia="en-US"/>
              </w:rPr>
            </w:pPr>
            <w:r w:rsidRPr="00CA0B37">
              <w:rPr>
                <w:sz w:val="24"/>
                <w:szCs w:val="24"/>
                <w:lang w:val="ru-RU" w:eastAsia="en-US"/>
              </w:rPr>
              <w:t>Вид (</w:t>
            </w:r>
            <w:r w:rsidRPr="00CA0B37">
              <w:rPr>
                <w:i/>
                <w:sz w:val="24"/>
                <w:szCs w:val="24"/>
                <w:lang w:val="ru-RU" w:eastAsia="en-US"/>
              </w:rPr>
              <w:t>конкурсы, фестивали, смотры и др.</w:t>
            </w:r>
            <w:r w:rsidRPr="00CA0B37">
              <w:rPr>
                <w:sz w:val="24"/>
                <w:szCs w:val="24"/>
                <w:lang w:val="ru-RU" w:eastAsia="en-US"/>
              </w:rPr>
              <w:t>) и название 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ind w:left="107" w:right="380"/>
              <w:jc w:val="center"/>
              <w:rPr>
                <w:i/>
                <w:sz w:val="24"/>
                <w:szCs w:val="24"/>
                <w:lang w:val="ru-RU" w:eastAsia="en-US"/>
              </w:rPr>
            </w:pPr>
            <w:r w:rsidRPr="00CA0B37">
              <w:rPr>
                <w:sz w:val="24"/>
                <w:szCs w:val="24"/>
                <w:lang w:val="ru-RU" w:eastAsia="en-US"/>
              </w:rPr>
              <w:t xml:space="preserve">Уровень </w:t>
            </w:r>
            <w:r w:rsidRPr="00CA0B37">
              <w:rPr>
                <w:i/>
                <w:sz w:val="24"/>
                <w:szCs w:val="24"/>
                <w:lang w:val="ru-RU" w:eastAsia="en-US"/>
              </w:rPr>
              <w:t>(международный,</w:t>
            </w:r>
            <w:r w:rsidR="00BA0718" w:rsidRPr="00CA0B37">
              <w:rPr>
                <w:i/>
                <w:sz w:val="24"/>
                <w:szCs w:val="24"/>
                <w:lang w:val="ru-RU" w:eastAsia="en-US"/>
              </w:rPr>
              <w:t xml:space="preserve"> </w:t>
            </w:r>
            <w:r w:rsidRPr="00CA0B37">
              <w:rPr>
                <w:i/>
                <w:sz w:val="24"/>
                <w:szCs w:val="24"/>
                <w:lang w:val="ru-RU" w:eastAsia="en-US"/>
              </w:rPr>
              <w:t>всероссийский, региональный, муниципальный</w:t>
            </w:r>
            <w:r w:rsidR="00BA0718" w:rsidRPr="00CA0B37">
              <w:rPr>
                <w:i/>
                <w:sz w:val="24"/>
                <w:szCs w:val="24"/>
                <w:lang w:val="ru-RU" w:eastAsia="en-US"/>
              </w:rPr>
              <w:t>)</w:t>
            </w:r>
          </w:p>
        </w:tc>
        <w:tc>
          <w:tcPr>
            <w:tcW w:w="2410"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tabs>
                <w:tab w:val="left" w:pos="1273"/>
              </w:tabs>
              <w:ind w:right="95"/>
              <w:jc w:val="center"/>
              <w:rPr>
                <w:i/>
                <w:sz w:val="24"/>
                <w:szCs w:val="24"/>
                <w:lang w:val="ru-RU" w:eastAsia="en-US"/>
              </w:rPr>
            </w:pPr>
            <w:r w:rsidRPr="00CA0B37">
              <w:rPr>
                <w:spacing w:val="-4"/>
                <w:sz w:val="24"/>
                <w:szCs w:val="24"/>
                <w:lang w:val="ru-RU" w:eastAsia="en-US"/>
              </w:rPr>
              <w:t xml:space="preserve">ФИО, </w:t>
            </w:r>
            <w:r w:rsidRPr="00CA0B37">
              <w:rPr>
                <w:spacing w:val="-7"/>
                <w:sz w:val="24"/>
                <w:szCs w:val="24"/>
                <w:lang w:val="ru-RU" w:eastAsia="en-US"/>
              </w:rPr>
              <w:t xml:space="preserve">должность </w:t>
            </w:r>
            <w:r w:rsidRPr="00CA0B37">
              <w:rPr>
                <w:spacing w:val="-5"/>
                <w:sz w:val="24"/>
                <w:szCs w:val="24"/>
                <w:lang w:val="ru-RU" w:eastAsia="en-US"/>
              </w:rPr>
              <w:t xml:space="preserve">участников </w:t>
            </w:r>
            <w:r w:rsidRPr="00CA0B37">
              <w:rPr>
                <w:i/>
                <w:spacing w:val="-5"/>
                <w:sz w:val="24"/>
                <w:szCs w:val="24"/>
                <w:lang w:val="ru-RU" w:eastAsia="en-US"/>
              </w:rPr>
              <w:t>(педагоги//родите ли/социальные партнеры)</w:t>
            </w:r>
          </w:p>
        </w:tc>
        <w:tc>
          <w:tcPr>
            <w:tcW w:w="2268"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tabs>
                <w:tab w:val="left" w:pos="1664"/>
              </w:tabs>
              <w:ind w:left="107" w:right="94"/>
              <w:jc w:val="center"/>
              <w:rPr>
                <w:i/>
                <w:sz w:val="24"/>
                <w:szCs w:val="24"/>
                <w:lang w:val="ru-RU" w:eastAsia="en-US"/>
              </w:rPr>
            </w:pPr>
            <w:r w:rsidRPr="00CA0B37">
              <w:rPr>
                <w:spacing w:val="-5"/>
                <w:sz w:val="24"/>
                <w:szCs w:val="24"/>
                <w:lang w:val="ru-RU" w:eastAsia="en-US"/>
              </w:rPr>
              <w:t xml:space="preserve">Представленный продукт  </w:t>
            </w:r>
            <w:r w:rsidR="001460F9" w:rsidRPr="00CA0B37">
              <w:rPr>
                <w:spacing w:val="-5"/>
                <w:sz w:val="24"/>
                <w:szCs w:val="24"/>
                <w:lang w:val="ru-RU" w:eastAsia="en-US"/>
              </w:rPr>
              <w:t>ИОД</w:t>
            </w:r>
          </w:p>
        </w:tc>
        <w:tc>
          <w:tcPr>
            <w:tcW w:w="1984"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ind w:left="107"/>
              <w:jc w:val="center"/>
              <w:rPr>
                <w:sz w:val="24"/>
                <w:szCs w:val="24"/>
                <w:lang w:eastAsia="en-US"/>
              </w:rPr>
            </w:pPr>
            <w:proofErr w:type="spellStart"/>
            <w:r w:rsidRPr="00CA0B37">
              <w:rPr>
                <w:sz w:val="24"/>
                <w:szCs w:val="24"/>
                <w:lang w:eastAsia="en-US"/>
              </w:rPr>
              <w:t>Результативность</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B31536" w:rsidRPr="00CA0B37" w:rsidRDefault="00B31536" w:rsidP="00BA0718">
            <w:pPr>
              <w:pStyle w:val="TableParagraph"/>
              <w:tabs>
                <w:tab w:val="left" w:pos="1591"/>
                <w:tab w:val="left" w:pos="1949"/>
              </w:tabs>
              <w:ind w:left="107" w:right="91"/>
              <w:jc w:val="center"/>
              <w:rPr>
                <w:spacing w:val="-11"/>
                <w:sz w:val="24"/>
                <w:szCs w:val="24"/>
                <w:lang w:val="ru-RU" w:eastAsia="en-US"/>
              </w:rPr>
            </w:pPr>
            <w:r w:rsidRPr="00CA0B37">
              <w:rPr>
                <w:spacing w:val="-5"/>
                <w:sz w:val="24"/>
                <w:szCs w:val="24"/>
                <w:lang w:val="ru-RU" w:eastAsia="en-US"/>
              </w:rPr>
              <w:t xml:space="preserve">Организационное </w:t>
            </w:r>
            <w:r w:rsidRPr="00CA0B37">
              <w:rPr>
                <w:spacing w:val="-11"/>
                <w:sz w:val="24"/>
                <w:szCs w:val="24"/>
                <w:lang w:val="ru-RU" w:eastAsia="en-US"/>
              </w:rPr>
              <w:t xml:space="preserve">и </w:t>
            </w:r>
            <w:r w:rsidRPr="00CA0B37">
              <w:rPr>
                <w:spacing w:val="-5"/>
                <w:sz w:val="24"/>
                <w:szCs w:val="24"/>
                <w:lang w:val="ru-RU" w:eastAsia="en-US"/>
              </w:rPr>
              <w:t>методическое сопровождение</w:t>
            </w:r>
          </w:p>
          <w:p w:rsidR="00B31536" w:rsidRPr="00CA0B37" w:rsidRDefault="00B31536" w:rsidP="00BA0718">
            <w:pPr>
              <w:pStyle w:val="TableParagraph"/>
              <w:tabs>
                <w:tab w:val="left" w:pos="1591"/>
                <w:tab w:val="left" w:pos="1949"/>
              </w:tabs>
              <w:ind w:left="107" w:right="91"/>
              <w:jc w:val="center"/>
              <w:rPr>
                <w:sz w:val="24"/>
                <w:szCs w:val="24"/>
                <w:lang w:val="ru-RU" w:eastAsia="en-US"/>
              </w:rPr>
            </w:pPr>
            <w:r w:rsidRPr="00CA0B37">
              <w:rPr>
                <w:spacing w:val="-9"/>
                <w:sz w:val="24"/>
                <w:szCs w:val="24"/>
                <w:lang w:val="ru-RU" w:eastAsia="en-US"/>
              </w:rPr>
              <w:t xml:space="preserve">ФИО, </w:t>
            </w:r>
            <w:r w:rsidRPr="00CA0B37">
              <w:rPr>
                <w:sz w:val="24"/>
                <w:szCs w:val="24"/>
                <w:lang w:val="ru-RU" w:eastAsia="en-US"/>
              </w:rPr>
              <w:t>должность</w:t>
            </w:r>
          </w:p>
        </w:tc>
      </w:tr>
      <w:tr w:rsidR="00B31536" w:rsidRPr="00CA0B37" w:rsidTr="00BA0718">
        <w:trPr>
          <w:trHeight w:val="251"/>
        </w:trPr>
        <w:tc>
          <w:tcPr>
            <w:tcW w:w="3119"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c>
          <w:tcPr>
            <w:tcW w:w="2410"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c>
          <w:tcPr>
            <w:tcW w:w="2410"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c>
          <w:tcPr>
            <w:tcW w:w="2268"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c>
          <w:tcPr>
            <w:tcW w:w="1984"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c>
          <w:tcPr>
            <w:tcW w:w="2552" w:type="dxa"/>
            <w:tcBorders>
              <w:top w:val="single" w:sz="4" w:space="0" w:color="000000"/>
              <w:left w:val="single" w:sz="4" w:space="0" w:color="000000"/>
              <w:bottom w:val="single" w:sz="4" w:space="0" w:color="000000"/>
              <w:right w:val="single" w:sz="4" w:space="0" w:color="000000"/>
            </w:tcBorders>
          </w:tcPr>
          <w:p w:rsidR="00B31536" w:rsidRPr="00CA0B37" w:rsidRDefault="00B31536">
            <w:pPr>
              <w:pStyle w:val="TableParagraph"/>
              <w:jc w:val="both"/>
              <w:rPr>
                <w:sz w:val="24"/>
                <w:szCs w:val="24"/>
                <w:lang w:val="ru-RU" w:eastAsia="en-US"/>
              </w:rPr>
            </w:pPr>
          </w:p>
        </w:tc>
      </w:tr>
    </w:tbl>
    <w:p w:rsidR="006E7AAB" w:rsidRPr="00CA0B37" w:rsidRDefault="00B31536" w:rsidP="00B31536">
      <w:pPr>
        <w:widowControl w:val="0"/>
        <w:tabs>
          <w:tab w:val="left" w:pos="1414"/>
        </w:tabs>
        <w:autoSpaceDE w:val="0"/>
        <w:autoSpaceDN w:val="0"/>
        <w:spacing w:after="0" w:line="240" w:lineRule="auto"/>
        <w:ind w:right="715"/>
        <w:jc w:val="both"/>
        <w:rPr>
          <w:rFonts w:ascii="Times New Roman" w:hAnsi="Times New Roman" w:cs="Times New Roman"/>
          <w:sz w:val="24"/>
          <w:szCs w:val="24"/>
        </w:rPr>
      </w:pPr>
      <w:r w:rsidRPr="00CA0B37">
        <w:rPr>
          <w:rFonts w:ascii="Times New Roman" w:hAnsi="Times New Roman" w:cs="Times New Roman"/>
          <w:sz w:val="24"/>
          <w:szCs w:val="24"/>
        </w:rPr>
        <w:t xml:space="preserve">                  </w:t>
      </w:r>
    </w:p>
    <w:p w:rsidR="006E7AAB" w:rsidRPr="00CA0B37" w:rsidRDefault="006E7AAB" w:rsidP="006E7AAB">
      <w:pPr>
        <w:spacing w:after="0" w:line="240" w:lineRule="auto"/>
        <w:ind w:firstLine="709"/>
        <w:jc w:val="center"/>
        <w:rPr>
          <w:rFonts w:ascii="Times New Roman" w:hAnsi="Times New Roman" w:cs="Times New Roman"/>
          <w:b/>
          <w:sz w:val="24"/>
          <w:szCs w:val="24"/>
        </w:rPr>
      </w:pPr>
      <w:r w:rsidRPr="00CA0B37">
        <w:rPr>
          <w:rFonts w:ascii="Times New Roman" w:hAnsi="Times New Roman" w:cs="Times New Roman"/>
          <w:b/>
          <w:sz w:val="24"/>
          <w:szCs w:val="24"/>
        </w:rPr>
        <w:t>4. Эффективность деятельности МИП</w:t>
      </w:r>
      <w:r w:rsidR="006D5977" w:rsidRPr="00CA0B37">
        <w:rPr>
          <w:rFonts w:ascii="Times New Roman" w:hAnsi="Times New Roman" w:cs="Times New Roman"/>
          <w:b/>
          <w:sz w:val="24"/>
          <w:szCs w:val="24"/>
        </w:rPr>
        <w:t>.</w:t>
      </w:r>
    </w:p>
    <w:p w:rsidR="006E7AAB" w:rsidRPr="00CA0B37" w:rsidRDefault="00BF1DC1" w:rsidP="00BF1DC1">
      <w:pPr>
        <w:spacing w:after="0" w:line="240" w:lineRule="auto"/>
        <w:jc w:val="both"/>
        <w:rPr>
          <w:rFonts w:ascii="Times New Roman" w:hAnsi="Times New Roman" w:cs="Times New Roman"/>
          <w:i/>
          <w:sz w:val="24"/>
          <w:szCs w:val="24"/>
        </w:rPr>
      </w:pPr>
      <w:r w:rsidRPr="00CA0B37">
        <w:rPr>
          <w:rFonts w:ascii="Times New Roman" w:hAnsi="Times New Roman" w:cs="Times New Roman"/>
          <w:sz w:val="24"/>
          <w:szCs w:val="24"/>
        </w:rPr>
        <w:t>4.1. Э</w:t>
      </w:r>
      <w:r w:rsidR="006E7AAB" w:rsidRPr="00CA0B37">
        <w:rPr>
          <w:rFonts w:ascii="Times New Roman" w:hAnsi="Times New Roman" w:cs="Times New Roman"/>
          <w:sz w:val="24"/>
          <w:szCs w:val="24"/>
        </w:rPr>
        <w:t xml:space="preserve">ффекты </w:t>
      </w:r>
      <w:proofErr w:type="gramStart"/>
      <w:r w:rsidR="006E7AAB" w:rsidRPr="00CA0B37">
        <w:rPr>
          <w:rFonts w:ascii="Times New Roman" w:hAnsi="Times New Roman" w:cs="Times New Roman"/>
          <w:sz w:val="24"/>
          <w:szCs w:val="24"/>
        </w:rPr>
        <w:t xml:space="preserve">от </w:t>
      </w:r>
      <w:r w:rsidRPr="00CA0B37">
        <w:rPr>
          <w:rFonts w:ascii="Times New Roman" w:hAnsi="Times New Roman" w:cs="Times New Roman"/>
          <w:sz w:val="24"/>
          <w:szCs w:val="24"/>
        </w:rPr>
        <w:t xml:space="preserve"> ИОД</w:t>
      </w:r>
      <w:proofErr w:type="gramEnd"/>
      <w:r w:rsidRPr="00CA0B37">
        <w:rPr>
          <w:rFonts w:ascii="Times New Roman" w:hAnsi="Times New Roman" w:cs="Times New Roman"/>
          <w:sz w:val="24"/>
          <w:szCs w:val="24"/>
        </w:rPr>
        <w:t xml:space="preserve"> МИП</w:t>
      </w:r>
      <w:r w:rsidR="00CA491E" w:rsidRPr="00CA0B37">
        <w:rPr>
          <w:rFonts w:ascii="Times New Roman" w:hAnsi="Times New Roman" w:cs="Times New Roman"/>
          <w:sz w:val="24"/>
          <w:szCs w:val="24"/>
        </w:rPr>
        <w:t xml:space="preserve"> </w:t>
      </w:r>
      <w:r w:rsidR="00CA491E" w:rsidRPr="00CA0B37">
        <w:rPr>
          <w:rFonts w:ascii="Times New Roman" w:hAnsi="Times New Roman" w:cs="Times New Roman"/>
          <w:i/>
          <w:sz w:val="24"/>
          <w:szCs w:val="24"/>
        </w:rPr>
        <w:t>( внешние и внутренние</w:t>
      </w:r>
      <w:r w:rsidR="00E92AAF" w:rsidRPr="00CA0B37">
        <w:rPr>
          <w:rFonts w:ascii="Times New Roman" w:hAnsi="Times New Roman" w:cs="Times New Roman"/>
          <w:i/>
          <w:sz w:val="24"/>
          <w:szCs w:val="24"/>
        </w:rPr>
        <w:t>;</w:t>
      </w:r>
      <w:r w:rsidR="00E92AAF" w:rsidRPr="00CA0B37">
        <w:rPr>
          <w:rFonts w:ascii="Times New Roman" w:hAnsi="Times New Roman" w:cs="Times New Roman"/>
          <w:sz w:val="24"/>
          <w:szCs w:val="24"/>
        </w:rPr>
        <w:t xml:space="preserve"> </w:t>
      </w:r>
      <w:r w:rsidR="00E92AAF" w:rsidRPr="00CA0B37">
        <w:rPr>
          <w:rFonts w:ascii="Times New Roman" w:hAnsi="Times New Roman" w:cs="Times New Roman"/>
          <w:i/>
          <w:sz w:val="24"/>
          <w:szCs w:val="24"/>
        </w:rPr>
        <w:t xml:space="preserve">социальные, технологические, экономические и др. </w:t>
      </w:r>
      <w:r w:rsidR="00CA491E" w:rsidRPr="00CA0B37">
        <w:rPr>
          <w:rFonts w:ascii="Times New Roman" w:hAnsi="Times New Roman" w:cs="Times New Roman"/>
          <w:i/>
          <w:sz w:val="24"/>
          <w:szCs w:val="24"/>
        </w:rPr>
        <w:t>)</w:t>
      </w:r>
      <w:r w:rsidR="00E92AAF" w:rsidRPr="00CA0B37">
        <w:rPr>
          <w:rFonts w:ascii="Times New Roman" w:hAnsi="Times New Roman" w:cs="Times New Roman"/>
          <w:i/>
          <w:sz w:val="24"/>
          <w:szCs w:val="24"/>
        </w:rPr>
        <w:t>.</w:t>
      </w:r>
    </w:p>
    <w:p w:rsidR="005C69B6" w:rsidRPr="00CA0B37" w:rsidRDefault="005C69B6" w:rsidP="005C69B6">
      <w:pPr>
        <w:pStyle w:val="c12"/>
        <w:spacing w:before="0" w:beforeAutospacing="0" w:after="0" w:afterAutospacing="0"/>
        <w:jc w:val="both"/>
      </w:pPr>
      <w:r w:rsidRPr="00CA0B37">
        <w:rPr>
          <w:i/>
        </w:rPr>
        <w:t>Н</w:t>
      </w:r>
      <w:r w:rsidRPr="00CA0B37">
        <w:rPr>
          <w:rStyle w:val="c3"/>
        </w:rPr>
        <w:t>еформальное общение между педагогами и детьми разных городов России с помощью несправедливо забытого эпистолярного жанра имеет значение в   познавательном и нравственно-патриотическом развитии воспитанников.</w:t>
      </w:r>
      <w:r w:rsidRPr="00CA0B37">
        <w:rPr>
          <w:rStyle w:val="1"/>
        </w:rPr>
        <w:t xml:space="preserve"> </w:t>
      </w:r>
      <w:r w:rsidRPr="00CA0B37">
        <w:rPr>
          <w:rStyle w:val="c3"/>
        </w:rPr>
        <w:t xml:space="preserve">Анализ деятельности показывает, что дети стали с большим интересом рассматривать карту, с удовольствием участвуют в поиске города – </w:t>
      </w:r>
      <w:r w:rsidR="00516E9C" w:rsidRPr="00CA0B37">
        <w:rPr>
          <w:rStyle w:val="c3"/>
        </w:rPr>
        <w:t>адресата.</w:t>
      </w:r>
    </w:p>
    <w:p w:rsidR="005C69B6" w:rsidRPr="00CA0B37" w:rsidRDefault="005C69B6" w:rsidP="005C69B6">
      <w:pPr>
        <w:pStyle w:val="c12"/>
        <w:spacing w:before="0" w:beforeAutospacing="0" w:after="0" w:afterAutospacing="0"/>
        <w:jc w:val="both"/>
      </w:pPr>
      <w:r w:rsidRPr="00CA0B37">
        <w:rPr>
          <w:rStyle w:val="c3"/>
        </w:rPr>
        <w:t xml:space="preserve">Дети могут назвать достопримечательности своего родного города и некоторые достопримечательности городов, откуда приходили </w:t>
      </w:r>
      <w:r w:rsidR="00516E9C" w:rsidRPr="00CA0B37">
        <w:rPr>
          <w:rStyle w:val="c3"/>
        </w:rPr>
        <w:t>письма</w:t>
      </w:r>
      <w:r w:rsidRPr="00CA0B37">
        <w:rPr>
          <w:rStyle w:val="c3"/>
        </w:rPr>
        <w:t>. Дети познакомились с коллекционированием открыток, марок, в группе появилась новая развивающая предметно – пространственная среда. Есть воспитанник</w:t>
      </w:r>
      <w:r w:rsidR="00516E9C" w:rsidRPr="00CA0B37">
        <w:rPr>
          <w:rStyle w:val="c3"/>
        </w:rPr>
        <w:t>и</w:t>
      </w:r>
      <w:r w:rsidRPr="00CA0B37">
        <w:rPr>
          <w:rStyle w:val="c3"/>
        </w:rPr>
        <w:t xml:space="preserve">, которые </w:t>
      </w:r>
      <w:r w:rsidR="00516E9C" w:rsidRPr="00CA0B37">
        <w:rPr>
          <w:rStyle w:val="c3"/>
        </w:rPr>
        <w:t>увлеклись дома коллекционированием, что</w:t>
      </w:r>
      <w:r w:rsidRPr="00CA0B37">
        <w:rPr>
          <w:rStyle w:val="c3"/>
        </w:rPr>
        <w:t xml:space="preserve"> положительно влияет на формирование терпения, усидчивости</w:t>
      </w:r>
      <w:r w:rsidR="00516E9C" w:rsidRPr="00CA0B37">
        <w:rPr>
          <w:rStyle w:val="c3"/>
        </w:rPr>
        <w:t>,</w:t>
      </w:r>
      <w:r w:rsidRPr="00CA0B37">
        <w:rPr>
          <w:rStyle w:val="c3"/>
        </w:rPr>
        <w:t xml:space="preserve"> аккуратности</w:t>
      </w:r>
      <w:r w:rsidR="00516E9C" w:rsidRPr="00CA0B37">
        <w:rPr>
          <w:rStyle w:val="c3"/>
        </w:rPr>
        <w:t xml:space="preserve"> и интеллектуального развития</w:t>
      </w:r>
      <w:r w:rsidRPr="00CA0B37">
        <w:rPr>
          <w:rStyle w:val="c3"/>
        </w:rPr>
        <w:t>.</w:t>
      </w:r>
    </w:p>
    <w:p w:rsidR="005C69B6" w:rsidRPr="00CA0B37" w:rsidRDefault="005C69B6" w:rsidP="005C69B6">
      <w:pPr>
        <w:spacing w:after="0" w:line="240" w:lineRule="auto"/>
        <w:jc w:val="both"/>
        <w:rPr>
          <w:rFonts w:ascii="Times New Roman" w:eastAsia="Times New Roman" w:hAnsi="Times New Roman" w:cs="Times New Roman"/>
          <w:color w:val="111111"/>
          <w:sz w:val="24"/>
          <w:szCs w:val="24"/>
          <w:lang w:eastAsia="ru-RU"/>
        </w:rPr>
      </w:pPr>
      <w:r w:rsidRPr="00CA0B37">
        <w:rPr>
          <w:rFonts w:ascii="Times New Roman" w:hAnsi="Times New Roman" w:cs="Times New Roman"/>
          <w:i/>
          <w:sz w:val="24"/>
          <w:szCs w:val="24"/>
        </w:rPr>
        <w:t>Хочется отметить что, д</w:t>
      </w:r>
      <w:r w:rsidRPr="00CA0B37">
        <w:rPr>
          <w:rFonts w:ascii="Times New Roman" w:hAnsi="Times New Roman" w:cs="Times New Roman"/>
          <w:sz w:val="24"/>
          <w:szCs w:val="24"/>
        </w:rPr>
        <w:t>анный проект помогает решать задачу патриотического и познавательного развития воспитанников старшего дошкольного возраста, в</w:t>
      </w:r>
      <w:r w:rsidRPr="00CA0B37">
        <w:rPr>
          <w:rFonts w:ascii="Times New Roman" w:eastAsia="Times New Roman" w:hAnsi="Times New Roman" w:cs="Times New Roman"/>
          <w:color w:val="111111"/>
          <w:sz w:val="24"/>
          <w:szCs w:val="24"/>
          <w:lang w:eastAsia="ru-RU"/>
        </w:rPr>
        <w:t>озросший интерес к мелким деталям при обсуждении писем и фотографий, в результате чего дети </w:t>
      </w:r>
      <w:r w:rsidRPr="00CA0B37">
        <w:rPr>
          <w:rFonts w:ascii="Times New Roman" w:eastAsia="Times New Roman" w:hAnsi="Times New Roman" w:cs="Times New Roman"/>
          <w:bCs/>
          <w:color w:val="111111"/>
          <w:sz w:val="24"/>
          <w:szCs w:val="24"/>
          <w:bdr w:val="none" w:sz="0" w:space="0" w:color="auto" w:frame="1"/>
          <w:lang w:eastAsia="ru-RU"/>
        </w:rPr>
        <w:t>задают по ним вопросы</w:t>
      </w:r>
      <w:r w:rsidRPr="00CA0B37">
        <w:rPr>
          <w:rFonts w:ascii="Times New Roman" w:eastAsia="Times New Roman" w:hAnsi="Times New Roman" w:cs="Times New Roman"/>
          <w:color w:val="111111"/>
          <w:sz w:val="24"/>
          <w:szCs w:val="24"/>
          <w:lang w:eastAsia="ru-RU"/>
        </w:rPr>
        <w:t>, активность при обсуждении писем </w:t>
      </w:r>
      <w:r w:rsidRPr="00CA0B37">
        <w:rPr>
          <w:rFonts w:ascii="Times New Roman" w:eastAsia="Times New Roman" w:hAnsi="Times New Roman" w:cs="Times New Roman"/>
          <w:i/>
          <w:iCs/>
          <w:color w:val="111111"/>
          <w:sz w:val="24"/>
          <w:szCs w:val="24"/>
          <w:bdr w:val="none" w:sz="0" w:space="0" w:color="auto" w:frame="1"/>
          <w:lang w:eastAsia="ru-RU"/>
        </w:rPr>
        <w:t>(что есть у нас, чего нет и, что есть в других городах)</w:t>
      </w:r>
      <w:r w:rsidRPr="00CA0B37">
        <w:rPr>
          <w:rFonts w:ascii="Times New Roman" w:eastAsia="Times New Roman" w:hAnsi="Times New Roman" w:cs="Times New Roman"/>
          <w:color w:val="111111"/>
          <w:sz w:val="24"/>
          <w:szCs w:val="24"/>
          <w:lang w:eastAsia="ru-RU"/>
        </w:rPr>
        <w:t>.</w:t>
      </w:r>
    </w:p>
    <w:p w:rsidR="005C69B6" w:rsidRPr="00CA0B37" w:rsidRDefault="005C69B6" w:rsidP="00BF1DC1">
      <w:pPr>
        <w:spacing w:after="0" w:line="240" w:lineRule="auto"/>
        <w:jc w:val="both"/>
        <w:rPr>
          <w:rFonts w:ascii="Times New Roman" w:hAnsi="Times New Roman" w:cs="Times New Roman"/>
          <w:i/>
          <w:sz w:val="24"/>
          <w:szCs w:val="24"/>
        </w:rPr>
      </w:pPr>
    </w:p>
    <w:p w:rsidR="00E92AAF" w:rsidRPr="00CA0B37" w:rsidRDefault="00E92AAF" w:rsidP="00E92AAF">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4.2. Практическая значимость инновационных решений в рамках реализации </w:t>
      </w:r>
      <w:r w:rsidR="006D5977" w:rsidRPr="00CA0B37">
        <w:rPr>
          <w:rFonts w:ascii="Times New Roman" w:hAnsi="Times New Roman" w:cs="Times New Roman"/>
          <w:sz w:val="24"/>
          <w:szCs w:val="24"/>
        </w:rPr>
        <w:t xml:space="preserve">ИОД МИП </w:t>
      </w:r>
      <w:r w:rsidRPr="00CA0B37">
        <w:rPr>
          <w:rFonts w:ascii="Times New Roman" w:hAnsi="Times New Roman" w:cs="Times New Roman"/>
          <w:sz w:val="24"/>
          <w:szCs w:val="24"/>
        </w:rPr>
        <w:t>за отчетный период.</w:t>
      </w:r>
    </w:p>
    <w:p w:rsidR="00516E9C" w:rsidRPr="00CA0B37" w:rsidRDefault="00516E9C" w:rsidP="00516E9C">
      <w:pPr>
        <w:spacing w:after="0" w:line="240" w:lineRule="auto"/>
        <w:ind w:firstLine="708"/>
        <w:jc w:val="both"/>
        <w:rPr>
          <w:rFonts w:ascii="Times New Roman" w:hAnsi="Times New Roman" w:cs="Times New Roman"/>
          <w:sz w:val="24"/>
          <w:szCs w:val="24"/>
        </w:rPr>
      </w:pPr>
      <w:r w:rsidRPr="00CA0B37">
        <w:rPr>
          <w:rFonts w:ascii="Times New Roman" w:hAnsi="Times New Roman" w:cs="Times New Roman"/>
          <w:sz w:val="24"/>
          <w:szCs w:val="24"/>
        </w:rPr>
        <w:t>Инновация данного проекта заключается в применении нетрадиционных форм взаимодействия с семьями воспитанников, активном сотрудничестве с организациями дошкольного образования как нашей страны, так и учреждений зарубежных стран. Интеграции всех образовательных областей (социально – коммуникативное, познавательное, речевое, художественно – эстетическое, физическое развитие), а самое главное – результаты этого проекта продолжают давать свои плоды и всегда будут актуальны. Применение информационно - коммуникационных технологий, привлечении электронных образовательных ресурсов, интернет ресурсов делают его более полным по содержанию и современным по форме передачи данных.</w:t>
      </w:r>
    </w:p>
    <w:p w:rsidR="00516E9C" w:rsidRPr="00CA0B37" w:rsidRDefault="00516E9C" w:rsidP="00E92AAF">
      <w:pPr>
        <w:spacing w:after="0" w:line="240" w:lineRule="auto"/>
        <w:jc w:val="both"/>
        <w:rPr>
          <w:rFonts w:ascii="Times New Roman" w:hAnsi="Times New Roman" w:cs="Times New Roman"/>
          <w:sz w:val="24"/>
          <w:szCs w:val="24"/>
        </w:rPr>
      </w:pPr>
    </w:p>
    <w:p w:rsidR="00656B8C" w:rsidRPr="00CA0B37" w:rsidRDefault="00656B8C" w:rsidP="00656B8C">
      <w:pPr>
        <w:widowControl w:val="0"/>
        <w:tabs>
          <w:tab w:val="left" w:pos="1414"/>
        </w:tabs>
        <w:autoSpaceDE w:val="0"/>
        <w:autoSpaceDN w:val="0"/>
        <w:spacing w:after="0" w:line="240" w:lineRule="auto"/>
        <w:ind w:right="710"/>
        <w:jc w:val="both"/>
        <w:rPr>
          <w:rFonts w:ascii="Times New Roman" w:hAnsi="Times New Roman" w:cs="Times New Roman"/>
          <w:i/>
          <w:sz w:val="24"/>
          <w:szCs w:val="24"/>
        </w:rPr>
      </w:pPr>
      <w:r w:rsidRPr="00CA0B37">
        <w:rPr>
          <w:rFonts w:ascii="Times New Roman" w:hAnsi="Times New Roman" w:cs="Times New Roman"/>
          <w:sz w:val="24"/>
          <w:szCs w:val="24"/>
        </w:rPr>
        <w:lastRenderedPageBreak/>
        <w:t>4.3. Общий вывод об эффективности ИОД, целесообразности продолжения инновации, перспектив и направлений дальнейш</w:t>
      </w:r>
      <w:r w:rsidR="006D5977" w:rsidRPr="00CA0B37">
        <w:rPr>
          <w:rFonts w:ascii="Times New Roman" w:hAnsi="Times New Roman" w:cs="Times New Roman"/>
          <w:sz w:val="24"/>
          <w:szCs w:val="24"/>
        </w:rPr>
        <w:t>ей</w:t>
      </w:r>
      <w:r w:rsidRPr="00CA0B37">
        <w:rPr>
          <w:rFonts w:ascii="Times New Roman" w:hAnsi="Times New Roman" w:cs="Times New Roman"/>
          <w:sz w:val="24"/>
          <w:szCs w:val="24"/>
        </w:rPr>
        <w:t xml:space="preserve"> </w:t>
      </w:r>
      <w:r w:rsidR="006D5977" w:rsidRPr="00CA0B37">
        <w:rPr>
          <w:rFonts w:ascii="Times New Roman" w:hAnsi="Times New Roman" w:cs="Times New Roman"/>
          <w:sz w:val="24"/>
          <w:szCs w:val="24"/>
        </w:rPr>
        <w:t>ИОД</w:t>
      </w:r>
      <w:r w:rsidRPr="00CA0B37">
        <w:rPr>
          <w:rFonts w:ascii="Times New Roman" w:hAnsi="Times New Roman" w:cs="Times New Roman"/>
          <w:sz w:val="24"/>
          <w:szCs w:val="24"/>
        </w:rPr>
        <w:t xml:space="preserve"> </w:t>
      </w:r>
      <w:r w:rsidRPr="00CA0B37">
        <w:rPr>
          <w:rFonts w:ascii="Times New Roman" w:hAnsi="Times New Roman" w:cs="Times New Roman"/>
          <w:i/>
          <w:sz w:val="24"/>
          <w:szCs w:val="24"/>
        </w:rPr>
        <w:t>(промежуточн</w:t>
      </w:r>
      <w:r w:rsidR="006D5977" w:rsidRPr="00CA0B37">
        <w:rPr>
          <w:rFonts w:ascii="Times New Roman" w:hAnsi="Times New Roman" w:cs="Times New Roman"/>
          <w:i/>
          <w:sz w:val="24"/>
          <w:szCs w:val="24"/>
        </w:rPr>
        <w:t>ой</w:t>
      </w:r>
      <w:r w:rsidRPr="00CA0B37">
        <w:rPr>
          <w:rFonts w:ascii="Times New Roman" w:hAnsi="Times New Roman" w:cs="Times New Roman"/>
          <w:i/>
          <w:sz w:val="24"/>
          <w:szCs w:val="24"/>
        </w:rPr>
        <w:t xml:space="preserve"> или итогов</w:t>
      </w:r>
      <w:r w:rsidR="006D5977" w:rsidRPr="00CA0B37">
        <w:rPr>
          <w:rFonts w:ascii="Times New Roman" w:hAnsi="Times New Roman" w:cs="Times New Roman"/>
          <w:i/>
          <w:sz w:val="24"/>
          <w:szCs w:val="24"/>
        </w:rPr>
        <w:t>ой</w:t>
      </w:r>
      <w:r w:rsidRPr="00CA0B37">
        <w:rPr>
          <w:rFonts w:ascii="Times New Roman" w:hAnsi="Times New Roman" w:cs="Times New Roman"/>
          <w:i/>
          <w:sz w:val="24"/>
          <w:szCs w:val="24"/>
        </w:rPr>
        <w:t>).</w:t>
      </w:r>
    </w:p>
    <w:p w:rsidR="00516E9C" w:rsidRPr="00CA0B37" w:rsidRDefault="00516E9C" w:rsidP="00516E9C">
      <w:pPr>
        <w:autoSpaceDE w:val="0"/>
        <w:autoSpaceDN w:val="0"/>
        <w:adjustRightInd w:val="0"/>
        <w:spacing w:line="276" w:lineRule="auto"/>
        <w:ind w:firstLine="708"/>
        <w:jc w:val="both"/>
        <w:rPr>
          <w:rFonts w:ascii="Times New Roman" w:hAnsi="Times New Roman" w:cs="Times New Roman"/>
          <w:sz w:val="24"/>
          <w:szCs w:val="24"/>
        </w:rPr>
      </w:pPr>
      <w:r w:rsidRPr="00CA0B37">
        <w:rPr>
          <w:rFonts w:ascii="Times New Roman" w:hAnsi="Times New Roman" w:cs="Times New Roman"/>
          <w:sz w:val="24"/>
          <w:szCs w:val="24"/>
        </w:rPr>
        <w:t>Этот продукт разработан для реализации в дошкольных образовательных учреждениях и при желании педагогов воспроизводим в условиях любого детского сада. Используя предлагаемую систему, каждый педагог сможет выстроить или сконструировать свой образовательный процесс. Данный проект не требует для своей реализации значительных материальных затрат, при желании может быть реализован в любом ДОУ или учреждениях дополнительного образования дошкольников или младших школьников.</w:t>
      </w:r>
    </w:p>
    <w:p w:rsidR="00516E9C" w:rsidRPr="00CA0B37" w:rsidRDefault="00516E9C" w:rsidP="00516E9C">
      <w:pPr>
        <w:tabs>
          <w:tab w:val="left" w:pos="1414"/>
        </w:tabs>
        <w:autoSpaceDE w:val="0"/>
        <w:autoSpaceDN w:val="0"/>
        <w:adjustRightInd w:val="0"/>
        <w:spacing w:line="276" w:lineRule="auto"/>
        <w:ind w:firstLine="708"/>
        <w:jc w:val="both"/>
        <w:rPr>
          <w:rFonts w:ascii="Times New Roman" w:eastAsia="Times New Roman" w:hAnsi="Times New Roman" w:cs="Times New Roman"/>
          <w:color w:val="202122"/>
          <w:sz w:val="24"/>
          <w:szCs w:val="24"/>
          <w:lang w:eastAsia="ru-RU"/>
        </w:rPr>
      </w:pPr>
      <w:r w:rsidRPr="00CA0B37">
        <w:rPr>
          <w:rFonts w:ascii="Times New Roman" w:eastAsia="Times New Roman" w:hAnsi="Times New Roman" w:cs="Times New Roman"/>
          <w:color w:val="202122"/>
          <w:sz w:val="24"/>
          <w:szCs w:val="24"/>
          <w:lang w:eastAsia="ru-RU"/>
        </w:rPr>
        <w:t xml:space="preserve"> </w:t>
      </w:r>
      <w:proofErr w:type="spellStart"/>
      <w:r w:rsidRPr="00CA0B37">
        <w:rPr>
          <w:rFonts w:ascii="Times New Roman" w:eastAsia="Times New Roman" w:hAnsi="Times New Roman" w:cs="Times New Roman"/>
          <w:color w:val="202122"/>
          <w:sz w:val="24"/>
          <w:szCs w:val="24"/>
          <w:lang w:eastAsia="ru-RU"/>
        </w:rPr>
        <w:t>Почткроссинг</w:t>
      </w:r>
      <w:proofErr w:type="spellEnd"/>
      <w:r w:rsidRPr="00CA0B37">
        <w:rPr>
          <w:rFonts w:ascii="Times New Roman" w:eastAsia="Times New Roman" w:hAnsi="Times New Roman" w:cs="Times New Roman"/>
          <w:color w:val="202122"/>
          <w:sz w:val="24"/>
          <w:szCs w:val="24"/>
          <w:lang w:eastAsia="ru-RU"/>
        </w:rPr>
        <w:t xml:space="preserve"> несет в себе мощный обучающий, развивающий и познавательный потенциал и является средством развития речевой, познавательной и творческой деятельности дошкольников; не требует специального обучения педагогов; </w:t>
      </w:r>
      <w:proofErr w:type="spellStart"/>
      <w:proofErr w:type="gramStart"/>
      <w:r w:rsidRPr="00CA0B37">
        <w:rPr>
          <w:rFonts w:ascii="Times New Roman" w:eastAsia="Times New Roman" w:hAnsi="Times New Roman" w:cs="Times New Roman"/>
          <w:color w:val="202122"/>
          <w:sz w:val="24"/>
          <w:szCs w:val="24"/>
          <w:lang w:eastAsia="ru-RU"/>
        </w:rPr>
        <w:t>Посткроссинг</w:t>
      </w:r>
      <w:proofErr w:type="spellEnd"/>
      <w:r w:rsidR="00CC6C0C">
        <w:rPr>
          <w:rFonts w:ascii="Times New Roman" w:eastAsia="Times New Roman" w:hAnsi="Times New Roman" w:cs="Times New Roman"/>
          <w:color w:val="202122"/>
          <w:sz w:val="24"/>
          <w:szCs w:val="24"/>
          <w:lang w:eastAsia="ru-RU"/>
        </w:rPr>
        <w:t xml:space="preserve">, </w:t>
      </w:r>
      <w:r w:rsidRPr="00CA0B37">
        <w:rPr>
          <w:rFonts w:ascii="Times New Roman" w:eastAsia="Times New Roman" w:hAnsi="Times New Roman" w:cs="Times New Roman"/>
          <w:color w:val="202122"/>
          <w:sz w:val="24"/>
          <w:szCs w:val="24"/>
          <w:lang w:eastAsia="ru-RU"/>
        </w:rPr>
        <w:t xml:space="preserve"> как</w:t>
      </w:r>
      <w:proofErr w:type="gramEnd"/>
      <w:r w:rsidRPr="00CA0B37">
        <w:rPr>
          <w:rFonts w:ascii="Times New Roman" w:eastAsia="Times New Roman" w:hAnsi="Times New Roman" w:cs="Times New Roman"/>
          <w:color w:val="202122"/>
          <w:sz w:val="24"/>
          <w:szCs w:val="24"/>
          <w:lang w:eastAsia="ru-RU"/>
        </w:rPr>
        <w:t xml:space="preserve"> инновационная деятельность универсален, и его можно внедрить в образовательном учреждении любого типа и вида.</w:t>
      </w:r>
    </w:p>
    <w:p w:rsidR="00656B8C" w:rsidRPr="00CA0B37" w:rsidRDefault="00656B8C" w:rsidP="009A47D5">
      <w:pPr>
        <w:spacing w:after="0" w:line="240" w:lineRule="auto"/>
        <w:jc w:val="both"/>
        <w:rPr>
          <w:rFonts w:ascii="Times New Roman" w:hAnsi="Times New Roman" w:cs="Times New Roman"/>
          <w:i/>
          <w:sz w:val="24"/>
          <w:szCs w:val="24"/>
        </w:rPr>
      </w:pPr>
    </w:p>
    <w:p w:rsidR="00860DF3" w:rsidRPr="00CA0B37" w:rsidRDefault="00860DF3" w:rsidP="00860DF3">
      <w:pPr>
        <w:spacing w:after="0" w:line="240" w:lineRule="auto"/>
        <w:ind w:firstLine="709"/>
        <w:jc w:val="center"/>
        <w:rPr>
          <w:rFonts w:ascii="Times New Roman" w:hAnsi="Times New Roman" w:cs="Times New Roman"/>
          <w:b/>
          <w:sz w:val="24"/>
          <w:szCs w:val="24"/>
        </w:rPr>
      </w:pPr>
      <w:r w:rsidRPr="00CA0B37">
        <w:rPr>
          <w:rFonts w:ascii="Times New Roman" w:hAnsi="Times New Roman" w:cs="Times New Roman"/>
          <w:b/>
          <w:sz w:val="24"/>
          <w:szCs w:val="24"/>
        </w:rPr>
        <w:t>5. Прогноз развития ИОД МИП на следующий за отчетным год.</w:t>
      </w:r>
    </w:p>
    <w:p w:rsidR="00860DF3" w:rsidRPr="00CA0B37" w:rsidRDefault="00860DF3" w:rsidP="00860DF3">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5.1. Срок действия МИП. </w:t>
      </w:r>
      <w:r w:rsidR="00937DAE" w:rsidRPr="00CA0B37">
        <w:rPr>
          <w:rFonts w:ascii="Times New Roman" w:hAnsi="Times New Roman" w:cs="Times New Roman"/>
          <w:sz w:val="24"/>
          <w:szCs w:val="24"/>
        </w:rPr>
        <w:t xml:space="preserve">Планируется ли продление </w:t>
      </w:r>
      <w:r w:rsidRPr="00CA0B37">
        <w:rPr>
          <w:rFonts w:ascii="Times New Roman" w:hAnsi="Times New Roman" w:cs="Times New Roman"/>
          <w:sz w:val="24"/>
          <w:szCs w:val="24"/>
        </w:rPr>
        <w:t>действия МИП на 202</w:t>
      </w:r>
      <w:r w:rsidR="008D20CE" w:rsidRPr="00CA0B37">
        <w:rPr>
          <w:rFonts w:ascii="Times New Roman" w:hAnsi="Times New Roman" w:cs="Times New Roman"/>
          <w:sz w:val="24"/>
          <w:szCs w:val="24"/>
        </w:rPr>
        <w:t>4</w:t>
      </w:r>
      <w:r w:rsidRPr="00CA0B37">
        <w:rPr>
          <w:rFonts w:ascii="Times New Roman" w:hAnsi="Times New Roman" w:cs="Times New Roman"/>
          <w:sz w:val="24"/>
          <w:szCs w:val="24"/>
        </w:rPr>
        <w:t xml:space="preserve"> год? </w:t>
      </w:r>
      <w:r w:rsidR="00516E9C" w:rsidRPr="00CA0B37">
        <w:rPr>
          <w:rFonts w:ascii="Times New Roman" w:hAnsi="Times New Roman" w:cs="Times New Roman"/>
          <w:i/>
          <w:sz w:val="24"/>
          <w:szCs w:val="24"/>
        </w:rPr>
        <w:t>(</w:t>
      </w:r>
      <w:r w:rsidR="00F03BE5" w:rsidRPr="00CA0B37">
        <w:rPr>
          <w:rFonts w:ascii="Times New Roman" w:hAnsi="Times New Roman" w:cs="Times New Roman"/>
          <w:i/>
          <w:sz w:val="24"/>
          <w:szCs w:val="24"/>
        </w:rPr>
        <w:t>дать обоснование</w:t>
      </w:r>
      <w:r w:rsidR="00F03BE5" w:rsidRPr="00CA0B37">
        <w:rPr>
          <w:rFonts w:ascii="Times New Roman" w:hAnsi="Times New Roman" w:cs="Times New Roman"/>
          <w:sz w:val="24"/>
          <w:szCs w:val="24"/>
        </w:rPr>
        <w:t>).</w:t>
      </w:r>
    </w:p>
    <w:p w:rsidR="00516E9C" w:rsidRPr="00CA0B37" w:rsidRDefault="00516E9C" w:rsidP="00516E9C">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планируется продление реализации проекта на 2024 год в соответствии с обновлением плана проекта</w:t>
      </w:r>
      <w:r w:rsidR="00CC6C0C">
        <w:rPr>
          <w:rFonts w:ascii="Times New Roman" w:hAnsi="Times New Roman" w:cs="Times New Roman"/>
          <w:sz w:val="24"/>
          <w:szCs w:val="24"/>
        </w:rPr>
        <w:t>, обновлением педагогического состава работников МДОУ и воспитанников групп.</w:t>
      </w:r>
    </w:p>
    <w:p w:rsidR="0001293A" w:rsidRPr="00CA0B37" w:rsidRDefault="0001293A" w:rsidP="00516E9C">
      <w:pPr>
        <w:spacing w:after="0" w:line="240" w:lineRule="auto"/>
        <w:jc w:val="both"/>
        <w:rPr>
          <w:rFonts w:ascii="Times New Roman" w:hAnsi="Times New Roman" w:cs="Times New Roman"/>
          <w:sz w:val="24"/>
          <w:szCs w:val="24"/>
        </w:rPr>
      </w:pPr>
    </w:p>
    <w:p w:rsidR="007F7D17" w:rsidRPr="00CA0B37" w:rsidRDefault="007F7D17" w:rsidP="00860DF3">
      <w:pPr>
        <w:spacing w:after="0" w:line="240" w:lineRule="auto"/>
        <w:jc w:val="both"/>
        <w:rPr>
          <w:rFonts w:ascii="Times New Roman" w:hAnsi="Times New Roman" w:cs="Times New Roman"/>
          <w:i/>
          <w:sz w:val="24"/>
          <w:szCs w:val="24"/>
        </w:rPr>
      </w:pPr>
      <w:r w:rsidRPr="00CA0B37">
        <w:rPr>
          <w:rFonts w:ascii="Times New Roman" w:hAnsi="Times New Roman" w:cs="Times New Roman"/>
          <w:sz w:val="24"/>
          <w:szCs w:val="24"/>
        </w:rPr>
        <w:t xml:space="preserve">5.2.  Основные </w:t>
      </w:r>
      <w:r w:rsidR="007E359A" w:rsidRPr="00CA0B37">
        <w:rPr>
          <w:rFonts w:ascii="Times New Roman" w:hAnsi="Times New Roman" w:cs="Times New Roman"/>
          <w:sz w:val="24"/>
          <w:szCs w:val="24"/>
        </w:rPr>
        <w:t xml:space="preserve">задачи и </w:t>
      </w:r>
      <w:r w:rsidRPr="00CA0B37">
        <w:rPr>
          <w:rFonts w:ascii="Times New Roman" w:hAnsi="Times New Roman" w:cs="Times New Roman"/>
          <w:sz w:val="24"/>
          <w:szCs w:val="24"/>
        </w:rPr>
        <w:t>направления ИОД МИП в 202</w:t>
      </w:r>
      <w:r w:rsidR="00767707" w:rsidRPr="00CA0B37">
        <w:rPr>
          <w:rFonts w:ascii="Times New Roman" w:hAnsi="Times New Roman" w:cs="Times New Roman"/>
          <w:sz w:val="24"/>
          <w:szCs w:val="24"/>
        </w:rPr>
        <w:t>4</w:t>
      </w:r>
      <w:r w:rsidRPr="00CA0B37">
        <w:rPr>
          <w:rFonts w:ascii="Times New Roman" w:hAnsi="Times New Roman" w:cs="Times New Roman"/>
          <w:sz w:val="24"/>
          <w:szCs w:val="24"/>
        </w:rPr>
        <w:t xml:space="preserve"> году</w:t>
      </w:r>
      <w:r w:rsidR="00FE3D9B" w:rsidRPr="00CA0B37">
        <w:rPr>
          <w:rFonts w:ascii="Times New Roman" w:hAnsi="Times New Roman" w:cs="Times New Roman"/>
          <w:sz w:val="24"/>
          <w:szCs w:val="24"/>
        </w:rPr>
        <w:t xml:space="preserve"> </w:t>
      </w:r>
      <w:r w:rsidR="00FE3D9B" w:rsidRPr="00CA0B37">
        <w:rPr>
          <w:rFonts w:ascii="Times New Roman" w:hAnsi="Times New Roman" w:cs="Times New Roman"/>
          <w:i/>
          <w:sz w:val="24"/>
          <w:szCs w:val="24"/>
        </w:rPr>
        <w:t xml:space="preserve">(при </w:t>
      </w:r>
      <w:r w:rsidR="0013250D" w:rsidRPr="00CA0B37">
        <w:rPr>
          <w:rFonts w:ascii="Times New Roman" w:hAnsi="Times New Roman" w:cs="Times New Roman"/>
          <w:i/>
          <w:sz w:val="24"/>
          <w:szCs w:val="24"/>
        </w:rPr>
        <w:t xml:space="preserve">необходимости </w:t>
      </w:r>
      <w:r w:rsidR="00FE3D9B" w:rsidRPr="00CA0B37">
        <w:rPr>
          <w:rFonts w:ascii="Times New Roman" w:hAnsi="Times New Roman" w:cs="Times New Roman"/>
          <w:i/>
          <w:sz w:val="24"/>
          <w:szCs w:val="24"/>
        </w:rPr>
        <w:t>продолжени</w:t>
      </w:r>
      <w:r w:rsidR="0013250D" w:rsidRPr="00CA0B37">
        <w:rPr>
          <w:rFonts w:ascii="Times New Roman" w:hAnsi="Times New Roman" w:cs="Times New Roman"/>
          <w:i/>
          <w:sz w:val="24"/>
          <w:szCs w:val="24"/>
        </w:rPr>
        <w:t>я</w:t>
      </w:r>
      <w:r w:rsidR="00FE3D9B" w:rsidRPr="00CA0B37">
        <w:rPr>
          <w:rFonts w:ascii="Times New Roman" w:hAnsi="Times New Roman" w:cs="Times New Roman"/>
          <w:i/>
          <w:sz w:val="24"/>
          <w:szCs w:val="24"/>
        </w:rPr>
        <w:t xml:space="preserve"> работы МОУ в качестве МИП)</w:t>
      </w:r>
      <w:r w:rsidRPr="00CA0B37">
        <w:rPr>
          <w:rFonts w:ascii="Times New Roman" w:hAnsi="Times New Roman" w:cs="Times New Roman"/>
          <w:i/>
          <w:sz w:val="24"/>
          <w:szCs w:val="24"/>
        </w:rPr>
        <w:t>.</w:t>
      </w:r>
    </w:p>
    <w:p w:rsidR="0001293A" w:rsidRPr="00CA0B37" w:rsidRDefault="0001293A" w:rsidP="0001293A">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 реализовать запланированные мероприятия;</w:t>
      </w:r>
    </w:p>
    <w:p w:rsidR="0001293A" w:rsidRPr="00CA0B37" w:rsidRDefault="0001293A" w:rsidP="0001293A">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сформировать полноценную информационную базу с адресами коллег по переписке, информационные папки о населенных пунктах – адресатах;</w:t>
      </w:r>
    </w:p>
    <w:p w:rsidR="0001293A" w:rsidRPr="00CA0B37" w:rsidRDefault="0001293A" w:rsidP="0001293A">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оформить мини-музей МДОУ по теме проекта;</w:t>
      </w:r>
    </w:p>
    <w:p w:rsidR="0001293A" w:rsidRPr="00CA0B37" w:rsidRDefault="0001293A" w:rsidP="0001293A">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подготовить методические рекомендации по реализации всего проекта.</w:t>
      </w:r>
    </w:p>
    <w:p w:rsidR="008A37CD" w:rsidRPr="00CA0B37" w:rsidRDefault="008A37CD" w:rsidP="00860DF3">
      <w:pPr>
        <w:spacing w:after="0" w:line="240" w:lineRule="auto"/>
        <w:jc w:val="both"/>
        <w:rPr>
          <w:rFonts w:ascii="Times New Roman" w:hAnsi="Times New Roman" w:cs="Times New Roman"/>
          <w:sz w:val="24"/>
          <w:szCs w:val="24"/>
        </w:rPr>
      </w:pPr>
    </w:p>
    <w:p w:rsidR="008A37CD" w:rsidRPr="00CA0B37" w:rsidRDefault="008A37CD" w:rsidP="008A37CD">
      <w:pPr>
        <w:spacing w:after="0" w:line="240" w:lineRule="auto"/>
        <w:jc w:val="center"/>
        <w:rPr>
          <w:rFonts w:ascii="Times New Roman" w:hAnsi="Times New Roman" w:cs="Times New Roman"/>
          <w:b/>
          <w:sz w:val="24"/>
          <w:szCs w:val="24"/>
        </w:rPr>
      </w:pPr>
      <w:r w:rsidRPr="00CA0B37">
        <w:rPr>
          <w:rFonts w:ascii="Times New Roman" w:hAnsi="Times New Roman" w:cs="Times New Roman"/>
          <w:b/>
          <w:sz w:val="24"/>
          <w:szCs w:val="24"/>
        </w:rPr>
        <w:t>6.Предложения по распространению и внедрению результатов деятельности МИП</w:t>
      </w:r>
    </w:p>
    <w:p w:rsidR="00803552" w:rsidRPr="00CA0B37" w:rsidRDefault="00803552" w:rsidP="008A37CD">
      <w:pPr>
        <w:spacing w:after="0" w:line="240" w:lineRule="auto"/>
        <w:jc w:val="center"/>
        <w:rPr>
          <w:rFonts w:ascii="Times New Roman" w:hAnsi="Times New Roman" w:cs="Times New Roman"/>
          <w:i/>
          <w:sz w:val="24"/>
          <w:szCs w:val="24"/>
        </w:rPr>
      </w:pPr>
      <w:r w:rsidRPr="00CA0B37">
        <w:rPr>
          <w:rFonts w:ascii="Times New Roman" w:hAnsi="Times New Roman" w:cs="Times New Roman"/>
          <w:i/>
          <w:sz w:val="24"/>
          <w:szCs w:val="24"/>
        </w:rPr>
        <w:t xml:space="preserve"> (при завершении работы МИП)</w:t>
      </w:r>
    </w:p>
    <w:p w:rsidR="00B56C7E" w:rsidRPr="00CA0B37" w:rsidRDefault="00B56C7E" w:rsidP="00B56C7E">
      <w:pPr>
        <w:spacing w:after="0" w:line="240" w:lineRule="auto"/>
        <w:jc w:val="both"/>
        <w:rPr>
          <w:rFonts w:ascii="Times New Roman" w:hAnsi="Times New Roman" w:cs="Times New Roman"/>
          <w:i/>
          <w:sz w:val="24"/>
          <w:szCs w:val="24"/>
        </w:rPr>
      </w:pPr>
      <w:r w:rsidRPr="00CA0B37">
        <w:rPr>
          <w:rFonts w:ascii="Times New Roman" w:hAnsi="Times New Roman" w:cs="Times New Roman"/>
          <w:sz w:val="24"/>
          <w:szCs w:val="24"/>
        </w:rPr>
        <w:t xml:space="preserve">6.1. Предложения МИП по диссеминации и распространения опыта работы МИП на муниципальном уровне </w:t>
      </w:r>
      <w:r w:rsidRPr="00CA0B37">
        <w:rPr>
          <w:rFonts w:ascii="Times New Roman" w:hAnsi="Times New Roman" w:cs="Times New Roman"/>
          <w:i/>
          <w:sz w:val="24"/>
          <w:szCs w:val="24"/>
        </w:rPr>
        <w:t xml:space="preserve">(проведение </w:t>
      </w:r>
      <w:r w:rsidR="00B10981" w:rsidRPr="00CA0B37">
        <w:rPr>
          <w:rFonts w:ascii="Times New Roman" w:hAnsi="Times New Roman" w:cs="Times New Roman"/>
          <w:i/>
          <w:sz w:val="24"/>
          <w:szCs w:val="24"/>
        </w:rPr>
        <w:t xml:space="preserve">на базе МОУ </w:t>
      </w:r>
      <w:r w:rsidRPr="00CA0B37">
        <w:rPr>
          <w:rFonts w:ascii="Times New Roman" w:hAnsi="Times New Roman" w:cs="Times New Roman"/>
          <w:i/>
          <w:sz w:val="24"/>
          <w:szCs w:val="24"/>
        </w:rPr>
        <w:t>семинаров, конференций, круглых столов, открытых педсоветов и др.</w:t>
      </w:r>
      <w:r w:rsidR="004F21F6" w:rsidRPr="00CA0B37">
        <w:rPr>
          <w:rFonts w:ascii="Times New Roman" w:hAnsi="Times New Roman" w:cs="Times New Roman"/>
          <w:i/>
          <w:sz w:val="24"/>
          <w:szCs w:val="24"/>
        </w:rPr>
        <w:t xml:space="preserve"> </w:t>
      </w:r>
      <w:r w:rsidRPr="00CA0B37">
        <w:rPr>
          <w:rFonts w:ascii="Times New Roman" w:hAnsi="Times New Roman" w:cs="Times New Roman"/>
          <w:i/>
          <w:sz w:val="24"/>
          <w:szCs w:val="24"/>
        </w:rPr>
        <w:t xml:space="preserve"> для различных категорий педагогических работни</w:t>
      </w:r>
      <w:r w:rsidR="00D82A87" w:rsidRPr="00CA0B37">
        <w:rPr>
          <w:rFonts w:ascii="Times New Roman" w:hAnsi="Times New Roman" w:cs="Times New Roman"/>
          <w:i/>
          <w:sz w:val="24"/>
          <w:szCs w:val="24"/>
        </w:rPr>
        <w:t>к</w:t>
      </w:r>
      <w:r w:rsidRPr="00CA0B37">
        <w:rPr>
          <w:rFonts w:ascii="Times New Roman" w:hAnsi="Times New Roman" w:cs="Times New Roman"/>
          <w:i/>
          <w:sz w:val="24"/>
          <w:szCs w:val="24"/>
        </w:rPr>
        <w:t>ов и обучающихся в 202</w:t>
      </w:r>
      <w:r w:rsidR="0001293A" w:rsidRPr="00CA0B37">
        <w:rPr>
          <w:rFonts w:ascii="Times New Roman" w:hAnsi="Times New Roman" w:cs="Times New Roman"/>
          <w:i/>
          <w:sz w:val="24"/>
          <w:szCs w:val="24"/>
        </w:rPr>
        <w:t>4</w:t>
      </w:r>
      <w:r w:rsidRPr="00CA0B37">
        <w:rPr>
          <w:rFonts w:ascii="Times New Roman" w:hAnsi="Times New Roman" w:cs="Times New Roman"/>
          <w:i/>
          <w:sz w:val="24"/>
          <w:szCs w:val="24"/>
        </w:rPr>
        <w:t xml:space="preserve"> году</w:t>
      </w:r>
      <w:r w:rsidR="004F21F6" w:rsidRPr="00CA0B37">
        <w:rPr>
          <w:rFonts w:ascii="Times New Roman" w:hAnsi="Times New Roman" w:cs="Times New Roman"/>
          <w:i/>
          <w:sz w:val="24"/>
          <w:szCs w:val="24"/>
        </w:rPr>
        <w:t>).</w:t>
      </w:r>
    </w:p>
    <w:p w:rsidR="0001293A" w:rsidRPr="00CA0B37" w:rsidRDefault="0001293A" w:rsidP="0001293A">
      <w:pPr>
        <w:spacing w:after="0" w:line="240" w:lineRule="auto"/>
        <w:jc w:val="both"/>
        <w:rPr>
          <w:rFonts w:ascii="Times New Roman" w:hAnsi="Times New Roman" w:cs="Times New Roman"/>
          <w:sz w:val="24"/>
          <w:szCs w:val="24"/>
        </w:rPr>
      </w:pPr>
      <w:r w:rsidRPr="00CA0B37">
        <w:rPr>
          <w:rFonts w:ascii="Times New Roman" w:hAnsi="Times New Roman" w:cs="Times New Roman"/>
          <w:sz w:val="24"/>
          <w:szCs w:val="24"/>
        </w:rPr>
        <w:t xml:space="preserve">- информационно – ознакомительный семинар – </w:t>
      </w:r>
      <w:r w:rsidR="00CC6C0C" w:rsidRPr="00CA0B37">
        <w:rPr>
          <w:rFonts w:ascii="Times New Roman" w:hAnsi="Times New Roman" w:cs="Times New Roman"/>
          <w:sz w:val="24"/>
          <w:szCs w:val="24"/>
        </w:rPr>
        <w:t>практикум</w:t>
      </w:r>
      <w:r w:rsidRPr="00CA0B37">
        <w:rPr>
          <w:rFonts w:ascii="Times New Roman" w:hAnsi="Times New Roman" w:cs="Times New Roman"/>
          <w:sz w:val="24"/>
          <w:szCs w:val="24"/>
        </w:rPr>
        <w:t xml:space="preserve"> для педагогов дошкольных образовательных учреждений района</w:t>
      </w:r>
    </w:p>
    <w:p w:rsidR="0001293A" w:rsidRPr="00CA0B37" w:rsidRDefault="0001293A" w:rsidP="0001293A">
      <w:pPr>
        <w:spacing w:after="0" w:line="240" w:lineRule="auto"/>
        <w:jc w:val="both"/>
        <w:rPr>
          <w:rStyle w:val="1"/>
          <w:rFonts w:ascii="Times New Roman" w:hAnsi="Times New Roman" w:cs="Times New Roman"/>
          <w:sz w:val="24"/>
          <w:szCs w:val="24"/>
        </w:rPr>
      </w:pPr>
      <w:r w:rsidRPr="00CA0B37">
        <w:rPr>
          <w:rFonts w:ascii="Times New Roman" w:hAnsi="Times New Roman" w:cs="Times New Roman"/>
          <w:i/>
          <w:sz w:val="24"/>
          <w:szCs w:val="24"/>
        </w:rPr>
        <w:t xml:space="preserve"> «</w:t>
      </w:r>
      <w:proofErr w:type="spellStart"/>
      <w:r w:rsidRPr="00CA0B37">
        <w:rPr>
          <w:rStyle w:val="1"/>
          <w:rFonts w:ascii="Times New Roman" w:hAnsi="Times New Roman" w:cs="Times New Roman"/>
          <w:sz w:val="24"/>
          <w:szCs w:val="24"/>
        </w:rPr>
        <w:t>Почткроссинг</w:t>
      </w:r>
      <w:proofErr w:type="spellEnd"/>
      <w:r w:rsidRPr="00CA0B37">
        <w:rPr>
          <w:rStyle w:val="1"/>
          <w:rFonts w:ascii="Times New Roman" w:hAnsi="Times New Roman" w:cs="Times New Roman"/>
          <w:sz w:val="24"/>
          <w:szCs w:val="24"/>
        </w:rPr>
        <w:t xml:space="preserve"> – как средство социализации дошкольников старшего дошкольного возраста»;</w:t>
      </w:r>
    </w:p>
    <w:p w:rsidR="0001293A" w:rsidRPr="00CA0B37" w:rsidRDefault="0001293A" w:rsidP="0001293A">
      <w:pPr>
        <w:spacing w:after="0" w:line="240" w:lineRule="auto"/>
        <w:jc w:val="both"/>
        <w:rPr>
          <w:rFonts w:ascii="Times New Roman" w:hAnsi="Times New Roman" w:cs="Times New Roman"/>
          <w:b/>
          <w:sz w:val="24"/>
          <w:szCs w:val="24"/>
        </w:rPr>
      </w:pPr>
      <w:r w:rsidRPr="00CA0B37">
        <w:rPr>
          <w:rStyle w:val="1"/>
          <w:rFonts w:ascii="Times New Roman" w:hAnsi="Times New Roman" w:cs="Times New Roman"/>
          <w:sz w:val="24"/>
          <w:szCs w:val="24"/>
        </w:rPr>
        <w:t xml:space="preserve">- организация </w:t>
      </w:r>
      <w:proofErr w:type="spellStart"/>
      <w:r w:rsidRPr="00CA0B37">
        <w:rPr>
          <w:rStyle w:val="1"/>
          <w:rFonts w:ascii="Times New Roman" w:hAnsi="Times New Roman" w:cs="Times New Roman"/>
          <w:sz w:val="24"/>
          <w:szCs w:val="24"/>
        </w:rPr>
        <w:t>квест</w:t>
      </w:r>
      <w:proofErr w:type="spellEnd"/>
      <w:r w:rsidRPr="00CA0B37">
        <w:rPr>
          <w:rStyle w:val="1"/>
          <w:rFonts w:ascii="Times New Roman" w:hAnsi="Times New Roman" w:cs="Times New Roman"/>
          <w:sz w:val="24"/>
          <w:szCs w:val="24"/>
        </w:rPr>
        <w:t xml:space="preserve"> – игры с привлечение родителей (законных представителей) воспитанников по теме проекта.</w:t>
      </w:r>
    </w:p>
    <w:p w:rsidR="0001293A" w:rsidRPr="00CA0B37" w:rsidRDefault="0001293A" w:rsidP="00B56C7E">
      <w:pPr>
        <w:spacing w:after="0" w:line="240" w:lineRule="auto"/>
        <w:jc w:val="both"/>
        <w:rPr>
          <w:rFonts w:ascii="Times New Roman" w:hAnsi="Times New Roman" w:cs="Times New Roman"/>
          <w:i/>
          <w:sz w:val="24"/>
          <w:szCs w:val="24"/>
        </w:rPr>
      </w:pPr>
    </w:p>
    <w:p w:rsidR="008A37CD" w:rsidRPr="00CA0B37" w:rsidRDefault="008A37CD" w:rsidP="008A37CD">
      <w:pPr>
        <w:spacing w:after="0" w:line="240" w:lineRule="auto"/>
        <w:ind w:firstLine="709"/>
        <w:jc w:val="center"/>
        <w:rPr>
          <w:rFonts w:ascii="Times New Roman" w:hAnsi="Times New Roman" w:cs="Times New Roman"/>
          <w:b/>
          <w:sz w:val="24"/>
          <w:szCs w:val="24"/>
        </w:rPr>
      </w:pPr>
    </w:p>
    <w:p w:rsidR="00B31536" w:rsidRPr="00CA0B37" w:rsidRDefault="00B31536" w:rsidP="00CA0B37">
      <w:pPr>
        <w:pStyle w:val="3"/>
        <w:ind w:left="692"/>
        <w:rPr>
          <w:b w:val="0"/>
          <w:sz w:val="24"/>
          <w:szCs w:val="24"/>
        </w:rPr>
      </w:pPr>
      <w:r w:rsidRPr="00CA0B37">
        <w:rPr>
          <w:b w:val="0"/>
          <w:sz w:val="24"/>
          <w:szCs w:val="24"/>
        </w:rPr>
        <w:t xml:space="preserve">Руководитель </w:t>
      </w:r>
      <w:r w:rsidR="00691867" w:rsidRPr="00CA0B37">
        <w:rPr>
          <w:b w:val="0"/>
          <w:sz w:val="24"/>
          <w:szCs w:val="24"/>
        </w:rPr>
        <w:t>М</w:t>
      </w:r>
      <w:r w:rsidR="00CA0B37" w:rsidRPr="00CA0B37">
        <w:rPr>
          <w:b w:val="0"/>
          <w:sz w:val="24"/>
          <w:szCs w:val="24"/>
        </w:rPr>
        <w:t>Д</w:t>
      </w:r>
      <w:r w:rsidRPr="00CA0B37">
        <w:rPr>
          <w:b w:val="0"/>
          <w:sz w:val="24"/>
          <w:szCs w:val="24"/>
        </w:rPr>
        <w:t>О</w:t>
      </w:r>
      <w:r w:rsidR="00691867" w:rsidRPr="00CA0B37">
        <w:rPr>
          <w:b w:val="0"/>
          <w:sz w:val="24"/>
          <w:szCs w:val="24"/>
        </w:rPr>
        <w:t>У (МИП)</w:t>
      </w:r>
      <w:r w:rsidR="00CA0B37" w:rsidRPr="00CA0B37">
        <w:rPr>
          <w:b w:val="0"/>
          <w:sz w:val="24"/>
          <w:szCs w:val="24"/>
        </w:rPr>
        <w:t>______________________________</w:t>
      </w:r>
      <w:proofErr w:type="gramStart"/>
      <w:r w:rsidR="00CA0B37" w:rsidRPr="00CA0B37">
        <w:rPr>
          <w:b w:val="0"/>
          <w:sz w:val="24"/>
          <w:szCs w:val="24"/>
        </w:rPr>
        <w:t>_(</w:t>
      </w:r>
      <w:proofErr w:type="gramEnd"/>
      <w:r w:rsidR="00CA0B37" w:rsidRPr="00CA0B37">
        <w:rPr>
          <w:b w:val="0"/>
          <w:sz w:val="24"/>
          <w:szCs w:val="24"/>
        </w:rPr>
        <w:t>Лахмакова Ю.А.)</w:t>
      </w:r>
    </w:p>
    <w:p w:rsidR="00CA0B37" w:rsidRPr="00CA0B37" w:rsidRDefault="00CA0B37" w:rsidP="00CA0B37">
      <w:pPr>
        <w:pStyle w:val="3"/>
        <w:ind w:left="692"/>
        <w:rPr>
          <w:b w:val="0"/>
          <w:sz w:val="24"/>
          <w:szCs w:val="24"/>
        </w:rPr>
      </w:pPr>
    </w:p>
    <w:p w:rsidR="00CA0B37" w:rsidRPr="00CA0B37" w:rsidRDefault="00CA0B37" w:rsidP="00CA0B37">
      <w:pPr>
        <w:pStyle w:val="3"/>
        <w:ind w:left="692"/>
        <w:rPr>
          <w:sz w:val="24"/>
          <w:szCs w:val="24"/>
          <w:shd w:val="clear" w:color="auto" w:fill="FFFF00"/>
        </w:rPr>
      </w:pPr>
    </w:p>
    <w:p w:rsidR="00CC6C0C" w:rsidRDefault="00CC6C0C" w:rsidP="00CC6C0C">
      <w:pPr>
        <w:pStyle w:val="3"/>
        <w:spacing w:before="91" w:line="276" w:lineRule="auto"/>
        <w:ind w:left="0"/>
        <w:rPr>
          <w:sz w:val="24"/>
          <w:szCs w:val="24"/>
          <w:shd w:val="clear" w:color="auto" w:fill="FFFF00"/>
        </w:rPr>
      </w:pPr>
    </w:p>
    <w:p w:rsidR="00B31536" w:rsidRPr="00CA0B37" w:rsidRDefault="00054B6D" w:rsidP="00B31536">
      <w:pPr>
        <w:pStyle w:val="3"/>
        <w:spacing w:before="91" w:line="276" w:lineRule="auto"/>
        <w:ind w:left="1413"/>
        <w:rPr>
          <w:sz w:val="24"/>
          <w:szCs w:val="24"/>
          <w:shd w:val="clear" w:color="auto" w:fill="FFFF00"/>
        </w:rPr>
      </w:pPr>
      <w:r w:rsidRPr="00CC6C0C">
        <w:rPr>
          <w:sz w:val="24"/>
          <w:szCs w:val="24"/>
          <w:shd w:val="clear" w:color="auto" w:fill="FFFF00"/>
        </w:rPr>
        <w:t>П</w:t>
      </w:r>
      <w:r w:rsidR="00B31536" w:rsidRPr="00CC6C0C">
        <w:rPr>
          <w:sz w:val="24"/>
          <w:szCs w:val="24"/>
          <w:shd w:val="clear" w:color="auto" w:fill="FFFF00"/>
        </w:rPr>
        <w:t>риложения к отчету:</w:t>
      </w:r>
    </w:p>
    <w:p w:rsidR="00CA0B37" w:rsidRPr="00CA0B37" w:rsidRDefault="00CA0B37" w:rsidP="00CA0B37">
      <w:pPr>
        <w:pStyle w:val="a5"/>
        <w:widowControl w:val="0"/>
        <w:numPr>
          <w:ilvl w:val="0"/>
          <w:numId w:val="4"/>
        </w:numPr>
        <w:tabs>
          <w:tab w:val="left" w:pos="1826"/>
        </w:tabs>
        <w:autoSpaceDE w:val="0"/>
        <w:autoSpaceDN w:val="0"/>
        <w:spacing w:after="0" w:line="276" w:lineRule="auto"/>
        <w:rPr>
          <w:rFonts w:ascii="Times New Roman" w:hAnsi="Times New Roman" w:cs="Times New Roman"/>
          <w:sz w:val="24"/>
          <w:szCs w:val="24"/>
        </w:rPr>
      </w:pPr>
      <w:r w:rsidRPr="00CA0B37">
        <w:rPr>
          <w:rFonts w:ascii="Times New Roman" w:hAnsi="Times New Roman" w:cs="Times New Roman"/>
          <w:sz w:val="24"/>
          <w:szCs w:val="24"/>
        </w:rPr>
        <w:t>список наших адресатов за 2023 и за весь период реализации проекта;</w:t>
      </w:r>
    </w:p>
    <w:p w:rsidR="00CA0B37" w:rsidRPr="00CA0B37" w:rsidRDefault="00CA0B37" w:rsidP="00CA0B37">
      <w:pPr>
        <w:pStyle w:val="a5"/>
        <w:widowControl w:val="0"/>
        <w:numPr>
          <w:ilvl w:val="0"/>
          <w:numId w:val="4"/>
        </w:numPr>
        <w:tabs>
          <w:tab w:val="left" w:pos="1826"/>
        </w:tabs>
        <w:autoSpaceDE w:val="0"/>
        <w:autoSpaceDN w:val="0"/>
        <w:spacing w:after="0" w:line="276" w:lineRule="auto"/>
        <w:rPr>
          <w:rFonts w:ascii="Times New Roman" w:hAnsi="Times New Roman" w:cs="Times New Roman"/>
          <w:sz w:val="24"/>
          <w:szCs w:val="24"/>
        </w:rPr>
      </w:pPr>
      <w:bookmarkStart w:id="0" w:name="_GoBack"/>
      <w:bookmarkEnd w:id="0"/>
      <w:r w:rsidRPr="00CA0B37">
        <w:rPr>
          <w:rFonts w:ascii="Times New Roman" w:hAnsi="Times New Roman" w:cs="Times New Roman"/>
          <w:sz w:val="24"/>
          <w:szCs w:val="24"/>
        </w:rPr>
        <w:t>презентация отчета МИП за 2023г.;</w:t>
      </w:r>
    </w:p>
    <w:p w:rsidR="00CA0B37" w:rsidRPr="00CA0B37" w:rsidRDefault="00CA0B37" w:rsidP="00CA0B37">
      <w:pPr>
        <w:pStyle w:val="a5"/>
        <w:widowControl w:val="0"/>
        <w:tabs>
          <w:tab w:val="left" w:pos="1826"/>
        </w:tabs>
        <w:autoSpaceDE w:val="0"/>
        <w:autoSpaceDN w:val="0"/>
        <w:spacing w:after="0" w:line="276" w:lineRule="auto"/>
        <w:ind w:left="426"/>
        <w:rPr>
          <w:rFonts w:ascii="Times New Roman" w:hAnsi="Times New Roman" w:cs="Times New Roman"/>
          <w:sz w:val="24"/>
          <w:szCs w:val="24"/>
        </w:rPr>
      </w:pPr>
      <w:r w:rsidRPr="00CA0B37">
        <w:rPr>
          <w:rFonts w:ascii="Times New Roman" w:hAnsi="Times New Roman" w:cs="Times New Roman"/>
          <w:sz w:val="24"/>
          <w:szCs w:val="24"/>
        </w:rPr>
        <w:t>-  методические материалы, разработанные в ходе ИОД:</w:t>
      </w:r>
    </w:p>
    <w:p w:rsidR="00B31536" w:rsidRPr="00CA0B37" w:rsidRDefault="00B31536" w:rsidP="00B31536">
      <w:pPr>
        <w:pStyle w:val="a5"/>
        <w:widowControl w:val="0"/>
        <w:tabs>
          <w:tab w:val="left" w:pos="1826"/>
        </w:tabs>
        <w:autoSpaceDE w:val="0"/>
        <w:autoSpaceDN w:val="0"/>
        <w:spacing w:after="0" w:line="276" w:lineRule="auto"/>
        <w:ind w:left="1826"/>
        <w:rPr>
          <w:rFonts w:ascii="Times New Roman" w:hAnsi="Times New Roman" w:cs="Times New Roman"/>
          <w:sz w:val="24"/>
          <w:szCs w:val="24"/>
        </w:rPr>
      </w:pPr>
    </w:p>
    <w:p w:rsidR="00B31536" w:rsidRPr="00CA0B37" w:rsidRDefault="00F731A2" w:rsidP="00CA0B37">
      <w:pPr>
        <w:numPr>
          <w:ilvl w:val="0"/>
          <w:numId w:val="13"/>
        </w:numPr>
        <w:rPr>
          <w:rFonts w:ascii="Times New Roman" w:hAnsi="Times New Roman" w:cs="Times New Roman"/>
          <w:sz w:val="24"/>
          <w:szCs w:val="24"/>
        </w:rPr>
      </w:pPr>
      <w:r w:rsidRPr="00CA0B37">
        <w:rPr>
          <w:rFonts w:ascii="Times New Roman" w:hAnsi="Times New Roman" w:cs="Times New Roman"/>
          <w:sz w:val="24"/>
          <w:szCs w:val="24"/>
        </w:rPr>
        <w:t xml:space="preserve">Конспект </w:t>
      </w:r>
      <w:r w:rsidR="009E4121" w:rsidRPr="00CA0B37">
        <w:rPr>
          <w:rFonts w:ascii="Times New Roman" w:hAnsi="Times New Roman" w:cs="Times New Roman"/>
          <w:sz w:val="24"/>
          <w:szCs w:val="24"/>
        </w:rPr>
        <w:t xml:space="preserve">интеллектуальной </w:t>
      </w:r>
      <w:r w:rsidRPr="00CA0B37">
        <w:rPr>
          <w:rFonts w:ascii="Times New Roman" w:hAnsi="Times New Roman" w:cs="Times New Roman"/>
          <w:sz w:val="24"/>
          <w:szCs w:val="24"/>
        </w:rPr>
        <w:t>викторины «Что, где, когда?»</w:t>
      </w:r>
    </w:p>
    <w:p w:rsidR="00142103" w:rsidRPr="00CA0B37" w:rsidRDefault="00F731A2" w:rsidP="00CA0B37">
      <w:pPr>
        <w:numPr>
          <w:ilvl w:val="0"/>
          <w:numId w:val="13"/>
        </w:numPr>
        <w:rPr>
          <w:rFonts w:ascii="Times New Roman" w:hAnsi="Times New Roman" w:cs="Times New Roman"/>
          <w:sz w:val="24"/>
          <w:szCs w:val="24"/>
        </w:rPr>
      </w:pPr>
      <w:r w:rsidRPr="00CA0B37">
        <w:rPr>
          <w:rFonts w:ascii="Times New Roman" w:hAnsi="Times New Roman" w:cs="Times New Roman"/>
          <w:sz w:val="24"/>
          <w:szCs w:val="24"/>
        </w:rPr>
        <w:t xml:space="preserve">Сценарий </w:t>
      </w:r>
      <w:r w:rsidR="009E4121" w:rsidRPr="00CA0B37">
        <w:rPr>
          <w:rFonts w:ascii="Times New Roman" w:hAnsi="Times New Roman" w:cs="Times New Roman"/>
          <w:sz w:val="24"/>
          <w:szCs w:val="24"/>
        </w:rPr>
        <w:t>драматизации «Снеговик – почтовик</w:t>
      </w:r>
      <w:r w:rsidR="005C0E7B" w:rsidRPr="00CA0B37">
        <w:rPr>
          <w:rFonts w:ascii="Times New Roman" w:hAnsi="Times New Roman" w:cs="Times New Roman"/>
          <w:sz w:val="24"/>
          <w:szCs w:val="24"/>
        </w:rPr>
        <w:t xml:space="preserve">, по сказке В. </w:t>
      </w:r>
      <w:proofErr w:type="spellStart"/>
      <w:r w:rsidR="005C0E7B" w:rsidRPr="00CA0B37">
        <w:rPr>
          <w:rFonts w:ascii="Times New Roman" w:hAnsi="Times New Roman" w:cs="Times New Roman"/>
          <w:sz w:val="24"/>
          <w:szCs w:val="24"/>
        </w:rPr>
        <w:t>Сутеева</w:t>
      </w:r>
      <w:proofErr w:type="spellEnd"/>
      <w:r w:rsidR="005C0E7B" w:rsidRPr="00CA0B37">
        <w:rPr>
          <w:rFonts w:ascii="Times New Roman" w:hAnsi="Times New Roman" w:cs="Times New Roman"/>
          <w:sz w:val="24"/>
          <w:szCs w:val="24"/>
        </w:rPr>
        <w:t xml:space="preserve"> «Елка»</w:t>
      </w:r>
    </w:p>
    <w:p w:rsidR="00CA0B37" w:rsidRPr="00CA0B37" w:rsidRDefault="00CA0B37" w:rsidP="00CA0B37">
      <w:pPr>
        <w:numPr>
          <w:ilvl w:val="0"/>
          <w:numId w:val="13"/>
        </w:numPr>
        <w:rPr>
          <w:rFonts w:ascii="Times New Roman" w:hAnsi="Times New Roman" w:cs="Times New Roman"/>
          <w:sz w:val="24"/>
          <w:szCs w:val="24"/>
        </w:rPr>
      </w:pPr>
      <w:r w:rsidRPr="00CA0B37">
        <w:rPr>
          <w:rFonts w:ascii="Times New Roman" w:hAnsi="Times New Roman" w:cs="Times New Roman"/>
          <w:sz w:val="24"/>
          <w:szCs w:val="24"/>
        </w:rPr>
        <w:t>Список используемой литературы:</w:t>
      </w:r>
    </w:p>
    <w:p w:rsidR="00AE54C0" w:rsidRPr="00CA0B37" w:rsidRDefault="006E1790" w:rsidP="00142103">
      <w:pPr>
        <w:rPr>
          <w:rFonts w:ascii="Times New Roman" w:hAnsi="Times New Roman" w:cs="Times New Roman"/>
          <w:color w:val="111111"/>
          <w:sz w:val="24"/>
          <w:szCs w:val="24"/>
        </w:rPr>
      </w:pPr>
      <w:r w:rsidRPr="00CA0B37">
        <w:rPr>
          <w:rFonts w:ascii="Times New Roman" w:hAnsi="Times New Roman" w:cs="Times New Roman"/>
          <w:sz w:val="24"/>
          <w:szCs w:val="24"/>
        </w:rPr>
        <w:t>«</w:t>
      </w:r>
      <w:r w:rsidR="009E4121" w:rsidRPr="00CA0B37">
        <w:rPr>
          <w:rFonts w:ascii="Times New Roman" w:hAnsi="Times New Roman" w:cs="Times New Roman"/>
          <w:sz w:val="24"/>
          <w:szCs w:val="24"/>
        </w:rPr>
        <w:t xml:space="preserve">Ознакомление с художественно литературой: «Сумка почтальона» </w:t>
      </w:r>
      <w:proofErr w:type="spellStart"/>
      <w:r w:rsidR="009E4121" w:rsidRPr="00CA0B37">
        <w:rPr>
          <w:rFonts w:ascii="Times New Roman" w:hAnsi="Times New Roman" w:cs="Times New Roman"/>
          <w:sz w:val="24"/>
          <w:szCs w:val="24"/>
        </w:rPr>
        <w:t>К.Д.Ушинский</w:t>
      </w:r>
      <w:proofErr w:type="spellEnd"/>
      <w:r w:rsidR="009E4121" w:rsidRPr="00CA0B37">
        <w:rPr>
          <w:rFonts w:ascii="Times New Roman" w:hAnsi="Times New Roman" w:cs="Times New Roman"/>
          <w:sz w:val="24"/>
          <w:szCs w:val="24"/>
        </w:rPr>
        <w:t xml:space="preserve">, </w:t>
      </w:r>
      <w:proofErr w:type="spellStart"/>
      <w:r w:rsidR="009E4121" w:rsidRPr="00CA0B37">
        <w:rPr>
          <w:rFonts w:ascii="Times New Roman" w:hAnsi="Times New Roman" w:cs="Times New Roman"/>
          <w:sz w:val="24"/>
          <w:szCs w:val="24"/>
        </w:rPr>
        <w:t>С.Маршак</w:t>
      </w:r>
      <w:proofErr w:type="spellEnd"/>
      <w:r w:rsidR="00202263" w:rsidRPr="00CA0B37">
        <w:rPr>
          <w:rFonts w:ascii="Times New Roman" w:hAnsi="Times New Roman" w:cs="Times New Roman"/>
          <w:sz w:val="24"/>
          <w:szCs w:val="24"/>
        </w:rPr>
        <w:t>:</w:t>
      </w:r>
      <w:r w:rsidR="009E4121" w:rsidRPr="00CA0B37">
        <w:rPr>
          <w:rFonts w:ascii="Times New Roman" w:hAnsi="Times New Roman" w:cs="Times New Roman"/>
          <w:sz w:val="24"/>
          <w:szCs w:val="24"/>
        </w:rPr>
        <w:t xml:space="preserve"> «Почта»</w:t>
      </w:r>
      <w:r w:rsidR="00202263" w:rsidRPr="00CA0B37">
        <w:rPr>
          <w:rFonts w:ascii="Times New Roman" w:hAnsi="Times New Roman" w:cs="Times New Roman"/>
          <w:sz w:val="24"/>
          <w:szCs w:val="24"/>
        </w:rPr>
        <w:t>, «Почта военная»</w:t>
      </w:r>
      <w:r w:rsidR="00AD1DDA" w:rsidRPr="00CA0B37">
        <w:rPr>
          <w:rFonts w:ascii="Times New Roman" w:hAnsi="Times New Roman" w:cs="Times New Roman"/>
          <w:sz w:val="24"/>
          <w:szCs w:val="24"/>
        </w:rPr>
        <w:t>;</w:t>
      </w:r>
      <w:r w:rsidR="00202263" w:rsidRPr="00CA0B37">
        <w:rPr>
          <w:rFonts w:ascii="Times New Roman" w:hAnsi="Times New Roman" w:cs="Times New Roman"/>
          <w:sz w:val="24"/>
          <w:szCs w:val="24"/>
        </w:rPr>
        <w:t xml:space="preserve"> </w:t>
      </w:r>
      <w:r w:rsidR="00763EC6" w:rsidRPr="00CA0B37">
        <w:rPr>
          <w:rFonts w:ascii="Times New Roman" w:hAnsi="Times New Roman" w:cs="Times New Roman"/>
          <w:color w:val="111111"/>
          <w:sz w:val="24"/>
          <w:szCs w:val="24"/>
        </w:rPr>
        <w:t>«Почта»</w:t>
      </w:r>
      <w:r w:rsidR="00202263" w:rsidRPr="00CA0B37">
        <w:rPr>
          <w:rFonts w:ascii="Times New Roman" w:hAnsi="Times New Roman" w:cs="Times New Roman"/>
          <w:color w:val="111111"/>
          <w:sz w:val="24"/>
          <w:szCs w:val="24"/>
        </w:rPr>
        <w:t xml:space="preserve"> Б. С. Житков</w:t>
      </w:r>
      <w:r w:rsidR="00763EC6" w:rsidRPr="00CA0B37">
        <w:rPr>
          <w:rFonts w:ascii="Times New Roman" w:hAnsi="Times New Roman" w:cs="Times New Roman"/>
          <w:color w:val="111111"/>
          <w:sz w:val="24"/>
          <w:szCs w:val="24"/>
        </w:rPr>
        <w:t>, «Веселая почта»</w:t>
      </w:r>
      <w:r w:rsidR="00202263" w:rsidRPr="00CA0B37">
        <w:rPr>
          <w:rFonts w:ascii="Times New Roman" w:hAnsi="Times New Roman" w:cs="Times New Roman"/>
          <w:color w:val="111111"/>
          <w:sz w:val="24"/>
          <w:szCs w:val="24"/>
        </w:rPr>
        <w:t xml:space="preserve"> К. </w:t>
      </w:r>
      <w:proofErr w:type="spellStart"/>
      <w:r w:rsidR="00202263" w:rsidRPr="00CA0B37">
        <w:rPr>
          <w:rFonts w:ascii="Times New Roman" w:hAnsi="Times New Roman" w:cs="Times New Roman"/>
          <w:color w:val="111111"/>
          <w:sz w:val="24"/>
          <w:szCs w:val="24"/>
        </w:rPr>
        <w:t>Северинец</w:t>
      </w:r>
      <w:proofErr w:type="spellEnd"/>
      <w:r w:rsidR="00763EC6" w:rsidRPr="00CA0B37">
        <w:rPr>
          <w:rFonts w:ascii="Times New Roman" w:hAnsi="Times New Roman" w:cs="Times New Roman"/>
          <w:color w:val="111111"/>
          <w:sz w:val="24"/>
          <w:szCs w:val="24"/>
        </w:rPr>
        <w:t xml:space="preserve">, Ежик – почтальон» </w:t>
      </w:r>
      <w:r w:rsidR="00202263" w:rsidRPr="00CA0B37">
        <w:rPr>
          <w:rFonts w:ascii="Times New Roman" w:hAnsi="Times New Roman" w:cs="Times New Roman"/>
          <w:color w:val="111111"/>
          <w:sz w:val="24"/>
          <w:szCs w:val="24"/>
        </w:rPr>
        <w:t>Т. Шапиро</w:t>
      </w:r>
      <w:proofErr w:type="gramStart"/>
      <w:r w:rsidR="00AD1DDA" w:rsidRPr="00CA0B37">
        <w:rPr>
          <w:rFonts w:ascii="Times New Roman" w:hAnsi="Times New Roman" w:cs="Times New Roman"/>
          <w:color w:val="111111"/>
          <w:sz w:val="24"/>
          <w:szCs w:val="24"/>
        </w:rPr>
        <w:t>»</w:t>
      </w:r>
      <w:r w:rsidR="00522664" w:rsidRPr="00CA0B37">
        <w:rPr>
          <w:rFonts w:ascii="Times New Roman" w:hAnsi="Times New Roman" w:cs="Times New Roman"/>
          <w:color w:val="111111"/>
          <w:sz w:val="24"/>
          <w:szCs w:val="24"/>
        </w:rPr>
        <w:t xml:space="preserve">, </w:t>
      </w:r>
      <w:r w:rsidR="00AD1DDA" w:rsidRPr="00CA0B37">
        <w:rPr>
          <w:rFonts w:ascii="Times New Roman" w:hAnsi="Times New Roman" w:cs="Times New Roman"/>
          <w:color w:val="111111"/>
          <w:sz w:val="24"/>
          <w:szCs w:val="24"/>
        </w:rPr>
        <w:t xml:space="preserve"> Надежда</w:t>
      </w:r>
      <w:proofErr w:type="gramEnd"/>
      <w:r w:rsidR="00AD1DDA" w:rsidRPr="00CA0B37">
        <w:rPr>
          <w:rFonts w:ascii="Times New Roman" w:hAnsi="Times New Roman" w:cs="Times New Roman"/>
          <w:color w:val="111111"/>
          <w:sz w:val="24"/>
          <w:szCs w:val="24"/>
        </w:rPr>
        <w:t xml:space="preserve"> </w:t>
      </w:r>
      <w:proofErr w:type="spellStart"/>
      <w:r w:rsidR="00AD1DDA" w:rsidRPr="00CA0B37">
        <w:rPr>
          <w:rFonts w:ascii="Times New Roman" w:hAnsi="Times New Roman" w:cs="Times New Roman"/>
          <w:color w:val="111111"/>
          <w:sz w:val="24"/>
          <w:szCs w:val="24"/>
        </w:rPr>
        <w:t>Притулина</w:t>
      </w:r>
      <w:proofErr w:type="spellEnd"/>
      <w:r w:rsidR="00AD1DDA" w:rsidRPr="00CA0B37">
        <w:rPr>
          <w:rFonts w:ascii="Times New Roman" w:hAnsi="Times New Roman" w:cs="Times New Roman"/>
          <w:color w:val="111111"/>
          <w:sz w:val="24"/>
          <w:szCs w:val="24"/>
        </w:rPr>
        <w:t>: «</w:t>
      </w:r>
      <w:r w:rsidR="00202263" w:rsidRPr="00CA0B37">
        <w:rPr>
          <w:rFonts w:ascii="Times New Roman" w:hAnsi="Times New Roman" w:cs="Times New Roman"/>
          <w:color w:val="111111"/>
          <w:sz w:val="24"/>
          <w:szCs w:val="24"/>
        </w:rPr>
        <w:t>Ослик-почтальон</w:t>
      </w:r>
      <w:r w:rsidR="00AD1DDA" w:rsidRPr="00CA0B37">
        <w:rPr>
          <w:rFonts w:ascii="Times New Roman" w:hAnsi="Times New Roman" w:cs="Times New Roman"/>
          <w:color w:val="111111"/>
          <w:sz w:val="24"/>
          <w:szCs w:val="24"/>
        </w:rPr>
        <w:t>», «Заяц-почтальон»; «Жираф-почтальон и его друзья»</w:t>
      </w:r>
      <w:r w:rsidR="00202263" w:rsidRPr="00CA0B37">
        <w:rPr>
          <w:rFonts w:ascii="Times New Roman" w:hAnsi="Times New Roman" w:cs="Times New Roman"/>
          <w:color w:val="111111"/>
          <w:sz w:val="24"/>
          <w:szCs w:val="24"/>
        </w:rPr>
        <w:t xml:space="preserve"> Ирина Шестакова</w:t>
      </w:r>
      <w:r w:rsidR="00AD1DDA" w:rsidRPr="00CA0B37">
        <w:rPr>
          <w:rFonts w:ascii="Times New Roman" w:hAnsi="Times New Roman" w:cs="Times New Roman"/>
          <w:color w:val="111111"/>
          <w:sz w:val="24"/>
          <w:szCs w:val="24"/>
        </w:rPr>
        <w:t>, «Сорока-почтальон»</w:t>
      </w:r>
      <w:r w:rsidR="00202263" w:rsidRPr="00CA0B37">
        <w:rPr>
          <w:rFonts w:ascii="Times New Roman" w:hAnsi="Times New Roman" w:cs="Times New Roman"/>
          <w:color w:val="111111"/>
          <w:sz w:val="24"/>
          <w:szCs w:val="24"/>
        </w:rPr>
        <w:t xml:space="preserve"> В. </w:t>
      </w:r>
      <w:proofErr w:type="spellStart"/>
      <w:r w:rsidR="00202263" w:rsidRPr="00CA0B37">
        <w:rPr>
          <w:rFonts w:ascii="Times New Roman" w:hAnsi="Times New Roman" w:cs="Times New Roman"/>
          <w:color w:val="111111"/>
          <w:sz w:val="24"/>
          <w:szCs w:val="24"/>
        </w:rPr>
        <w:t>Верховень</w:t>
      </w:r>
      <w:proofErr w:type="spellEnd"/>
      <w:r w:rsidR="00AD1DDA" w:rsidRPr="00CA0B37">
        <w:rPr>
          <w:rFonts w:ascii="Times New Roman" w:hAnsi="Times New Roman" w:cs="Times New Roman"/>
          <w:color w:val="111111"/>
          <w:sz w:val="24"/>
          <w:szCs w:val="24"/>
        </w:rPr>
        <w:t>, «Почтальон»,</w:t>
      </w:r>
      <w:r w:rsidR="00202263" w:rsidRPr="00CA0B37">
        <w:rPr>
          <w:rFonts w:ascii="Times New Roman" w:hAnsi="Times New Roman" w:cs="Times New Roman"/>
          <w:color w:val="111111"/>
          <w:sz w:val="24"/>
          <w:szCs w:val="24"/>
        </w:rPr>
        <w:t xml:space="preserve"> Тамара Крюкова</w:t>
      </w:r>
      <w:r w:rsidR="00AD1DDA" w:rsidRPr="00CA0B37">
        <w:rPr>
          <w:rFonts w:ascii="Times New Roman" w:hAnsi="Times New Roman" w:cs="Times New Roman"/>
          <w:color w:val="111111"/>
          <w:sz w:val="24"/>
          <w:szCs w:val="24"/>
        </w:rPr>
        <w:t>,</w:t>
      </w:r>
      <w:r w:rsidR="00522664" w:rsidRPr="00CA0B37">
        <w:rPr>
          <w:rFonts w:ascii="Times New Roman" w:hAnsi="Times New Roman" w:cs="Times New Roman"/>
          <w:color w:val="111111"/>
          <w:sz w:val="24"/>
          <w:szCs w:val="24"/>
        </w:rPr>
        <w:t xml:space="preserve"> «Почтальон и поросенок»</w:t>
      </w:r>
      <w:r w:rsidR="00202263" w:rsidRPr="00CA0B37">
        <w:rPr>
          <w:rFonts w:ascii="Times New Roman" w:hAnsi="Times New Roman" w:cs="Times New Roman"/>
          <w:color w:val="111111"/>
          <w:sz w:val="24"/>
          <w:szCs w:val="24"/>
        </w:rPr>
        <w:t xml:space="preserve"> Дональд </w:t>
      </w:r>
      <w:proofErr w:type="spellStart"/>
      <w:r w:rsidR="00202263" w:rsidRPr="00CA0B37">
        <w:rPr>
          <w:rFonts w:ascii="Times New Roman" w:hAnsi="Times New Roman" w:cs="Times New Roman"/>
          <w:color w:val="111111"/>
          <w:sz w:val="24"/>
          <w:szCs w:val="24"/>
        </w:rPr>
        <w:t>Биссет</w:t>
      </w:r>
      <w:proofErr w:type="spellEnd"/>
      <w:r w:rsidR="00522664" w:rsidRPr="00CA0B37">
        <w:rPr>
          <w:rFonts w:ascii="Times New Roman" w:hAnsi="Times New Roman" w:cs="Times New Roman"/>
          <w:color w:val="111111"/>
          <w:sz w:val="24"/>
          <w:szCs w:val="24"/>
        </w:rPr>
        <w:t>, «</w:t>
      </w:r>
      <w:r w:rsidR="00763EC6" w:rsidRPr="00CA0B37">
        <w:rPr>
          <w:rFonts w:ascii="Times New Roman" w:hAnsi="Times New Roman" w:cs="Times New Roman"/>
          <w:color w:val="111111"/>
          <w:sz w:val="24"/>
          <w:szCs w:val="24"/>
        </w:rPr>
        <w:t>Куда летит поч</w:t>
      </w:r>
      <w:r w:rsidR="00522664" w:rsidRPr="00CA0B37">
        <w:rPr>
          <w:rFonts w:ascii="Times New Roman" w:hAnsi="Times New Roman" w:cs="Times New Roman"/>
          <w:color w:val="111111"/>
          <w:sz w:val="24"/>
          <w:szCs w:val="24"/>
        </w:rPr>
        <w:t>товый голубь, или История почты»</w:t>
      </w:r>
      <w:r w:rsidR="00763EC6" w:rsidRPr="00CA0B37">
        <w:rPr>
          <w:rFonts w:ascii="Times New Roman" w:hAnsi="Times New Roman" w:cs="Times New Roman"/>
          <w:color w:val="111111"/>
          <w:sz w:val="24"/>
          <w:szCs w:val="24"/>
        </w:rPr>
        <w:t xml:space="preserve"> Георгий </w:t>
      </w:r>
      <w:proofErr w:type="spellStart"/>
      <w:r w:rsidR="00763EC6" w:rsidRPr="00CA0B37">
        <w:rPr>
          <w:rFonts w:ascii="Times New Roman" w:hAnsi="Times New Roman" w:cs="Times New Roman"/>
          <w:color w:val="111111"/>
          <w:sz w:val="24"/>
          <w:szCs w:val="24"/>
        </w:rPr>
        <w:t>Кублицкий</w:t>
      </w:r>
      <w:proofErr w:type="spellEnd"/>
      <w:r w:rsidR="00522664" w:rsidRPr="00CA0B37">
        <w:rPr>
          <w:rFonts w:ascii="Times New Roman" w:hAnsi="Times New Roman" w:cs="Times New Roman"/>
          <w:color w:val="111111"/>
          <w:sz w:val="24"/>
          <w:szCs w:val="24"/>
        </w:rPr>
        <w:t>, «</w:t>
      </w:r>
      <w:r w:rsidR="00763EC6" w:rsidRPr="00CA0B37">
        <w:rPr>
          <w:rFonts w:ascii="Times New Roman" w:hAnsi="Times New Roman" w:cs="Times New Roman"/>
          <w:color w:val="111111"/>
          <w:sz w:val="24"/>
          <w:szCs w:val="24"/>
        </w:rPr>
        <w:t xml:space="preserve">Почта. От наскального </w:t>
      </w:r>
      <w:r w:rsidR="00522664" w:rsidRPr="00CA0B37">
        <w:rPr>
          <w:rFonts w:ascii="Times New Roman" w:hAnsi="Times New Roman" w:cs="Times New Roman"/>
          <w:color w:val="111111"/>
          <w:sz w:val="24"/>
          <w:szCs w:val="24"/>
        </w:rPr>
        <w:t xml:space="preserve">рисунка до электронного письма» </w:t>
      </w:r>
      <w:r w:rsidR="00763EC6" w:rsidRPr="00CA0B37">
        <w:rPr>
          <w:rFonts w:ascii="Times New Roman" w:hAnsi="Times New Roman" w:cs="Times New Roman"/>
          <w:color w:val="111111"/>
          <w:sz w:val="24"/>
          <w:szCs w:val="24"/>
        </w:rPr>
        <w:t xml:space="preserve">Михаил </w:t>
      </w:r>
      <w:proofErr w:type="spellStart"/>
      <w:r w:rsidR="00763EC6" w:rsidRPr="00CA0B37">
        <w:rPr>
          <w:rFonts w:ascii="Times New Roman" w:hAnsi="Times New Roman" w:cs="Times New Roman"/>
          <w:color w:val="111111"/>
          <w:sz w:val="24"/>
          <w:szCs w:val="24"/>
        </w:rPr>
        <w:t>Пегов</w:t>
      </w:r>
      <w:proofErr w:type="spellEnd"/>
      <w:r w:rsidR="00522664" w:rsidRPr="00CA0B37">
        <w:rPr>
          <w:rFonts w:ascii="Times New Roman" w:hAnsi="Times New Roman" w:cs="Times New Roman"/>
          <w:color w:val="111111"/>
          <w:sz w:val="24"/>
          <w:szCs w:val="24"/>
        </w:rPr>
        <w:t xml:space="preserve">, </w:t>
      </w:r>
      <w:r w:rsidR="00522664" w:rsidRPr="00CA0B37">
        <w:rPr>
          <w:rFonts w:ascii="Times New Roman" w:hAnsi="Times New Roman" w:cs="Times New Roman"/>
          <w:color w:val="111111"/>
          <w:sz w:val="24"/>
          <w:szCs w:val="24"/>
          <w:shd w:val="clear" w:color="auto" w:fill="FFFFFF"/>
        </w:rPr>
        <w:t>«</w:t>
      </w:r>
      <w:r w:rsidR="00763EC6" w:rsidRPr="00CA0B37">
        <w:rPr>
          <w:rFonts w:ascii="Times New Roman" w:hAnsi="Times New Roman" w:cs="Times New Roman"/>
          <w:color w:val="111111"/>
          <w:sz w:val="24"/>
          <w:szCs w:val="24"/>
          <w:shd w:val="clear" w:color="auto" w:fill="FFFFFF"/>
        </w:rPr>
        <w:t>Вам письмо! История п</w:t>
      </w:r>
      <w:r w:rsidR="00522664" w:rsidRPr="00CA0B37">
        <w:rPr>
          <w:rFonts w:ascii="Times New Roman" w:hAnsi="Times New Roman" w:cs="Times New Roman"/>
          <w:color w:val="111111"/>
          <w:sz w:val="24"/>
          <w:szCs w:val="24"/>
          <w:shd w:val="clear" w:color="auto" w:fill="FFFFFF"/>
        </w:rPr>
        <w:t>очты от скороходов до интернета»</w:t>
      </w:r>
      <w:r w:rsidR="00763EC6" w:rsidRPr="00CA0B37">
        <w:rPr>
          <w:rFonts w:ascii="Times New Roman" w:hAnsi="Times New Roman" w:cs="Times New Roman"/>
          <w:color w:val="111111"/>
          <w:sz w:val="24"/>
          <w:szCs w:val="24"/>
          <w:shd w:val="clear" w:color="auto" w:fill="FFFFFF"/>
        </w:rPr>
        <w:t xml:space="preserve"> Андрей Дубровский</w:t>
      </w:r>
      <w:r w:rsidR="00522664" w:rsidRPr="00CA0B37">
        <w:rPr>
          <w:rFonts w:ascii="Times New Roman" w:hAnsi="Times New Roman" w:cs="Times New Roman"/>
          <w:color w:val="111111"/>
          <w:sz w:val="24"/>
          <w:szCs w:val="24"/>
          <w:shd w:val="clear" w:color="auto" w:fill="FFFFFF"/>
        </w:rPr>
        <w:t xml:space="preserve">, </w:t>
      </w:r>
      <w:r w:rsidR="00522664" w:rsidRPr="00CA0B37">
        <w:rPr>
          <w:rFonts w:ascii="Times New Roman" w:hAnsi="Times New Roman" w:cs="Times New Roman"/>
          <w:color w:val="111111"/>
          <w:sz w:val="24"/>
          <w:szCs w:val="24"/>
        </w:rPr>
        <w:t>«Сказка о почтальоне»</w:t>
      </w:r>
      <w:r w:rsidR="00763EC6" w:rsidRPr="00CA0B37">
        <w:rPr>
          <w:rFonts w:ascii="Times New Roman" w:hAnsi="Times New Roman" w:cs="Times New Roman"/>
          <w:color w:val="111111"/>
          <w:sz w:val="24"/>
          <w:szCs w:val="24"/>
        </w:rPr>
        <w:t xml:space="preserve"> К. Чапек</w:t>
      </w:r>
      <w:r w:rsidR="00522664" w:rsidRPr="00CA0B37">
        <w:rPr>
          <w:rFonts w:ascii="Times New Roman" w:hAnsi="Times New Roman" w:cs="Times New Roman"/>
          <w:color w:val="111111"/>
          <w:sz w:val="24"/>
          <w:szCs w:val="24"/>
        </w:rPr>
        <w:t>, «</w:t>
      </w:r>
      <w:r w:rsidR="00763EC6" w:rsidRPr="00CA0B37">
        <w:rPr>
          <w:rFonts w:ascii="Times New Roman" w:hAnsi="Times New Roman" w:cs="Times New Roman"/>
          <w:color w:val="111111"/>
          <w:sz w:val="24"/>
          <w:szCs w:val="24"/>
        </w:rPr>
        <w:t>Мне письмо!</w:t>
      </w:r>
      <w:r w:rsidR="00522664" w:rsidRPr="00CA0B37">
        <w:rPr>
          <w:rFonts w:ascii="Times New Roman" w:hAnsi="Times New Roman" w:cs="Times New Roman"/>
          <w:color w:val="111111"/>
          <w:sz w:val="24"/>
          <w:szCs w:val="24"/>
        </w:rPr>
        <w:t>»</w:t>
      </w:r>
      <w:r w:rsidR="00763EC6" w:rsidRPr="00CA0B37">
        <w:rPr>
          <w:rFonts w:ascii="Times New Roman" w:hAnsi="Times New Roman" w:cs="Times New Roman"/>
          <w:color w:val="111111"/>
          <w:sz w:val="24"/>
          <w:szCs w:val="24"/>
        </w:rPr>
        <w:t xml:space="preserve"> Ольга Фадеева</w:t>
      </w:r>
      <w:r w:rsidR="000D6622" w:rsidRPr="00CA0B37">
        <w:rPr>
          <w:rFonts w:ascii="Times New Roman" w:hAnsi="Times New Roman" w:cs="Times New Roman"/>
          <w:color w:val="111111"/>
          <w:sz w:val="24"/>
          <w:szCs w:val="24"/>
        </w:rPr>
        <w:t>, «Бутылочная почта для папы</w:t>
      </w:r>
      <w:proofErr w:type="gramStart"/>
      <w:r w:rsidR="000D6622" w:rsidRPr="00CA0B37">
        <w:rPr>
          <w:rFonts w:ascii="Times New Roman" w:hAnsi="Times New Roman" w:cs="Times New Roman"/>
          <w:color w:val="111111"/>
          <w:sz w:val="24"/>
          <w:szCs w:val="24"/>
        </w:rPr>
        <w:t>.»</w:t>
      </w:r>
      <w:proofErr w:type="spellStart"/>
      <w:r w:rsidR="00763EC6" w:rsidRPr="00CA0B37">
        <w:rPr>
          <w:rFonts w:ascii="Times New Roman" w:hAnsi="Times New Roman" w:cs="Times New Roman"/>
          <w:color w:val="111111"/>
          <w:sz w:val="24"/>
          <w:szCs w:val="24"/>
        </w:rPr>
        <w:t>Хуберт</w:t>
      </w:r>
      <w:proofErr w:type="spellEnd"/>
      <w:proofErr w:type="gramEnd"/>
      <w:r w:rsidR="00763EC6" w:rsidRPr="00CA0B37">
        <w:rPr>
          <w:rFonts w:ascii="Times New Roman" w:hAnsi="Times New Roman" w:cs="Times New Roman"/>
          <w:color w:val="111111"/>
          <w:sz w:val="24"/>
          <w:szCs w:val="24"/>
        </w:rPr>
        <w:t xml:space="preserve"> </w:t>
      </w:r>
      <w:proofErr w:type="spellStart"/>
      <w:r w:rsidR="00763EC6" w:rsidRPr="00CA0B37">
        <w:rPr>
          <w:rFonts w:ascii="Times New Roman" w:hAnsi="Times New Roman" w:cs="Times New Roman"/>
          <w:color w:val="111111"/>
          <w:sz w:val="24"/>
          <w:szCs w:val="24"/>
        </w:rPr>
        <w:t>Ширнек</w:t>
      </w:r>
      <w:proofErr w:type="spellEnd"/>
      <w:r w:rsidR="000D6622" w:rsidRPr="00CA0B37">
        <w:rPr>
          <w:rFonts w:ascii="Times New Roman" w:hAnsi="Times New Roman" w:cs="Times New Roman"/>
          <w:color w:val="111111"/>
          <w:sz w:val="24"/>
          <w:szCs w:val="24"/>
        </w:rPr>
        <w:t>, «Почта в зоопарке»</w:t>
      </w:r>
      <w:r w:rsidR="00763EC6" w:rsidRPr="00CA0B37">
        <w:rPr>
          <w:rFonts w:ascii="Times New Roman" w:hAnsi="Times New Roman" w:cs="Times New Roman"/>
          <w:color w:val="111111"/>
          <w:sz w:val="24"/>
          <w:szCs w:val="24"/>
        </w:rPr>
        <w:t xml:space="preserve"> </w:t>
      </w:r>
      <w:proofErr w:type="spellStart"/>
      <w:r w:rsidR="00763EC6" w:rsidRPr="00CA0B37">
        <w:rPr>
          <w:rFonts w:ascii="Times New Roman" w:hAnsi="Times New Roman" w:cs="Times New Roman"/>
          <w:color w:val="111111"/>
          <w:sz w:val="24"/>
          <w:szCs w:val="24"/>
        </w:rPr>
        <w:t>Ондржей</w:t>
      </w:r>
      <w:proofErr w:type="spellEnd"/>
      <w:r w:rsidR="00763EC6" w:rsidRPr="00CA0B37">
        <w:rPr>
          <w:rFonts w:ascii="Times New Roman" w:hAnsi="Times New Roman" w:cs="Times New Roman"/>
          <w:color w:val="111111"/>
          <w:sz w:val="24"/>
          <w:szCs w:val="24"/>
        </w:rPr>
        <w:t xml:space="preserve"> </w:t>
      </w:r>
      <w:proofErr w:type="spellStart"/>
      <w:r w:rsidR="00763EC6" w:rsidRPr="00CA0B37">
        <w:rPr>
          <w:rFonts w:ascii="Times New Roman" w:hAnsi="Times New Roman" w:cs="Times New Roman"/>
          <w:color w:val="111111"/>
          <w:sz w:val="24"/>
          <w:szCs w:val="24"/>
        </w:rPr>
        <w:t>Секора</w:t>
      </w:r>
      <w:proofErr w:type="spellEnd"/>
      <w:r w:rsidR="000D6622" w:rsidRPr="00CA0B37">
        <w:rPr>
          <w:rFonts w:ascii="Times New Roman" w:hAnsi="Times New Roman" w:cs="Times New Roman"/>
          <w:color w:val="111111"/>
          <w:sz w:val="24"/>
          <w:szCs w:val="24"/>
        </w:rPr>
        <w:t>, «Мишка-почтальон»</w:t>
      </w:r>
      <w:r w:rsidR="00763EC6" w:rsidRPr="00CA0B37">
        <w:rPr>
          <w:rFonts w:ascii="Times New Roman" w:hAnsi="Times New Roman" w:cs="Times New Roman"/>
          <w:color w:val="111111"/>
          <w:sz w:val="24"/>
          <w:szCs w:val="24"/>
        </w:rPr>
        <w:t xml:space="preserve"> </w:t>
      </w:r>
      <w:proofErr w:type="spellStart"/>
      <w:r w:rsidR="00763EC6" w:rsidRPr="00CA0B37">
        <w:rPr>
          <w:rFonts w:ascii="Times New Roman" w:hAnsi="Times New Roman" w:cs="Times New Roman"/>
          <w:color w:val="111111"/>
          <w:sz w:val="24"/>
          <w:szCs w:val="24"/>
        </w:rPr>
        <w:t>Дональдсон</w:t>
      </w:r>
      <w:proofErr w:type="spellEnd"/>
      <w:r w:rsidR="00763EC6" w:rsidRPr="00CA0B37">
        <w:rPr>
          <w:rFonts w:ascii="Times New Roman" w:hAnsi="Times New Roman" w:cs="Times New Roman"/>
          <w:color w:val="111111"/>
          <w:sz w:val="24"/>
          <w:szCs w:val="24"/>
        </w:rPr>
        <w:t xml:space="preserve"> Дж.</w:t>
      </w:r>
      <w:r w:rsidR="000D6622" w:rsidRPr="00CA0B37">
        <w:rPr>
          <w:rFonts w:ascii="Times New Roman" w:hAnsi="Times New Roman" w:cs="Times New Roman"/>
          <w:color w:val="111111"/>
          <w:sz w:val="24"/>
          <w:szCs w:val="24"/>
        </w:rPr>
        <w:t>, «Лесная почта»</w:t>
      </w:r>
      <w:r w:rsidR="00763EC6" w:rsidRPr="00CA0B37">
        <w:rPr>
          <w:rFonts w:ascii="Times New Roman" w:hAnsi="Times New Roman" w:cs="Times New Roman"/>
          <w:color w:val="111111"/>
          <w:sz w:val="24"/>
          <w:szCs w:val="24"/>
        </w:rPr>
        <w:t xml:space="preserve"> Юрий </w:t>
      </w:r>
      <w:proofErr w:type="spellStart"/>
      <w:r w:rsidR="00763EC6" w:rsidRPr="00CA0B37">
        <w:rPr>
          <w:rFonts w:ascii="Times New Roman" w:hAnsi="Times New Roman" w:cs="Times New Roman"/>
          <w:color w:val="111111"/>
          <w:sz w:val="24"/>
          <w:szCs w:val="24"/>
        </w:rPr>
        <w:t>Линник</w:t>
      </w:r>
      <w:proofErr w:type="spellEnd"/>
      <w:r w:rsidR="000D6622" w:rsidRPr="00CA0B37">
        <w:rPr>
          <w:rFonts w:ascii="Times New Roman" w:hAnsi="Times New Roman" w:cs="Times New Roman"/>
          <w:color w:val="111111"/>
          <w:sz w:val="24"/>
          <w:szCs w:val="24"/>
        </w:rPr>
        <w:t>, «</w:t>
      </w:r>
      <w:r w:rsidR="00763EC6" w:rsidRPr="00CA0B37">
        <w:rPr>
          <w:rFonts w:ascii="Times New Roman" w:hAnsi="Times New Roman" w:cs="Times New Roman"/>
          <w:color w:val="111111"/>
          <w:sz w:val="24"/>
          <w:szCs w:val="24"/>
        </w:rPr>
        <w:t>Де</w:t>
      </w:r>
      <w:r w:rsidR="000D6622" w:rsidRPr="00CA0B37">
        <w:rPr>
          <w:rFonts w:ascii="Times New Roman" w:hAnsi="Times New Roman" w:cs="Times New Roman"/>
          <w:color w:val="111111"/>
          <w:sz w:val="24"/>
          <w:szCs w:val="24"/>
        </w:rPr>
        <w:t xml:space="preserve">нь рождения почтальона Печкина» </w:t>
      </w:r>
      <w:r w:rsidR="00763EC6" w:rsidRPr="00CA0B37">
        <w:rPr>
          <w:rFonts w:ascii="Times New Roman" w:hAnsi="Times New Roman" w:cs="Times New Roman"/>
          <w:color w:val="111111"/>
          <w:sz w:val="24"/>
          <w:szCs w:val="24"/>
        </w:rPr>
        <w:t>Успенский Э.</w:t>
      </w:r>
      <w:r w:rsidR="000D6622" w:rsidRPr="00CA0B37">
        <w:rPr>
          <w:rFonts w:ascii="Times New Roman" w:hAnsi="Times New Roman" w:cs="Times New Roman"/>
          <w:color w:val="111111"/>
          <w:sz w:val="24"/>
          <w:szCs w:val="24"/>
        </w:rPr>
        <w:t>, «Я - военный почтальон»</w:t>
      </w:r>
      <w:r w:rsidR="00763EC6" w:rsidRPr="00CA0B37">
        <w:rPr>
          <w:rFonts w:ascii="Times New Roman" w:hAnsi="Times New Roman" w:cs="Times New Roman"/>
          <w:color w:val="111111"/>
          <w:sz w:val="24"/>
          <w:szCs w:val="24"/>
        </w:rPr>
        <w:t xml:space="preserve"> Леонид </w:t>
      </w:r>
      <w:proofErr w:type="spellStart"/>
      <w:r w:rsidR="00763EC6" w:rsidRPr="00CA0B37">
        <w:rPr>
          <w:rFonts w:ascii="Times New Roman" w:hAnsi="Times New Roman" w:cs="Times New Roman"/>
          <w:color w:val="111111"/>
          <w:sz w:val="24"/>
          <w:szCs w:val="24"/>
        </w:rPr>
        <w:t>Гурунц</w:t>
      </w:r>
      <w:proofErr w:type="spellEnd"/>
      <w:r w:rsidR="000D6622" w:rsidRPr="00CA0B37">
        <w:rPr>
          <w:rFonts w:ascii="Times New Roman" w:hAnsi="Times New Roman" w:cs="Times New Roman"/>
          <w:color w:val="111111"/>
          <w:sz w:val="24"/>
          <w:szCs w:val="24"/>
        </w:rPr>
        <w:t xml:space="preserve">, «Необычный почтальон» Сергей </w:t>
      </w:r>
      <w:proofErr w:type="spellStart"/>
      <w:r w:rsidR="000D6622" w:rsidRPr="00CA0B37">
        <w:rPr>
          <w:rFonts w:ascii="Times New Roman" w:hAnsi="Times New Roman" w:cs="Times New Roman"/>
          <w:color w:val="111111"/>
          <w:sz w:val="24"/>
          <w:szCs w:val="24"/>
        </w:rPr>
        <w:t>Барузди</w:t>
      </w:r>
      <w:proofErr w:type="spellEnd"/>
      <w:r w:rsidR="000D6622" w:rsidRPr="00CA0B37">
        <w:rPr>
          <w:rFonts w:ascii="Times New Roman" w:hAnsi="Times New Roman" w:cs="Times New Roman"/>
          <w:color w:val="111111"/>
          <w:sz w:val="24"/>
          <w:szCs w:val="24"/>
        </w:rPr>
        <w:t>, «Новогодний почтальон»</w:t>
      </w:r>
      <w:r w:rsidR="00763EC6" w:rsidRPr="00CA0B37">
        <w:rPr>
          <w:rFonts w:ascii="Times New Roman" w:hAnsi="Times New Roman" w:cs="Times New Roman"/>
          <w:color w:val="111111"/>
          <w:sz w:val="24"/>
          <w:szCs w:val="24"/>
        </w:rPr>
        <w:t xml:space="preserve"> Татьяна </w:t>
      </w:r>
      <w:proofErr w:type="spellStart"/>
      <w:r w:rsidR="00763EC6" w:rsidRPr="00CA0B37">
        <w:rPr>
          <w:rFonts w:ascii="Times New Roman" w:hAnsi="Times New Roman" w:cs="Times New Roman"/>
          <w:color w:val="111111"/>
          <w:sz w:val="24"/>
          <w:szCs w:val="24"/>
        </w:rPr>
        <w:t>Комзалова</w:t>
      </w:r>
      <w:proofErr w:type="spellEnd"/>
      <w:r w:rsidR="000D6622" w:rsidRPr="00CA0B37">
        <w:rPr>
          <w:rFonts w:ascii="Times New Roman" w:hAnsi="Times New Roman" w:cs="Times New Roman"/>
          <w:color w:val="111111"/>
          <w:sz w:val="24"/>
          <w:szCs w:val="24"/>
        </w:rPr>
        <w:t>, «</w:t>
      </w:r>
      <w:r w:rsidR="00763EC6" w:rsidRPr="00CA0B37">
        <w:rPr>
          <w:rFonts w:ascii="Times New Roman" w:hAnsi="Times New Roman" w:cs="Times New Roman"/>
          <w:color w:val="111111"/>
          <w:sz w:val="24"/>
          <w:szCs w:val="24"/>
        </w:rPr>
        <w:t>Почта Деда Мороза</w:t>
      </w:r>
      <w:r w:rsidR="000D6622" w:rsidRPr="00CA0B37">
        <w:rPr>
          <w:rFonts w:ascii="Times New Roman" w:hAnsi="Times New Roman" w:cs="Times New Roman"/>
          <w:color w:val="111111"/>
          <w:sz w:val="24"/>
          <w:szCs w:val="24"/>
        </w:rPr>
        <w:t>»</w:t>
      </w:r>
      <w:r w:rsidR="00763EC6" w:rsidRPr="00CA0B37">
        <w:rPr>
          <w:rFonts w:ascii="Times New Roman" w:hAnsi="Times New Roman" w:cs="Times New Roman"/>
          <w:color w:val="111111"/>
          <w:sz w:val="24"/>
          <w:szCs w:val="24"/>
        </w:rPr>
        <w:t xml:space="preserve"> (сборник). Андрей Усачёв</w:t>
      </w:r>
      <w:r w:rsidR="00162216" w:rsidRPr="00CA0B37">
        <w:rPr>
          <w:rFonts w:ascii="Times New Roman" w:hAnsi="Times New Roman" w:cs="Times New Roman"/>
          <w:color w:val="111111"/>
          <w:sz w:val="24"/>
          <w:szCs w:val="24"/>
        </w:rPr>
        <w:t>, «Письмо Деду Морозу</w:t>
      </w:r>
      <w:r w:rsidR="000D6622" w:rsidRPr="00CA0B37">
        <w:rPr>
          <w:rFonts w:ascii="Times New Roman" w:hAnsi="Times New Roman" w:cs="Times New Roman"/>
          <w:color w:val="111111"/>
          <w:sz w:val="24"/>
          <w:szCs w:val="24"/>
        </w:rPr>
        <w:t>»</w:t>
      </w:r>
      <w:r w:rsidR="00162216" w:rsidRPr="00CA0B37">
        <w:rPr>
          <w:rFonts w:ascii="Times New Roman" w:hAnsi="Times New Roman" w:cs="Times New Roman"/>
          <w:color w:val="111111"/>
          <w:sz w:val="24"/>
          <w:szCs w:val="24"/>
        </w:rPr>
        <w:t xml:space="preserve"> </w:t>
      </w:r>
      <w:r w:rsidR="00763EC6" w:rsidRPr="00CA0B37">
        <w:rPr>
          <w:rFonts w:ascii="Times New Roman" w:hAnsi="Times New Roman" w:cs="Times New Roman"/>
          <w:color w:val="111111"/>
          <w:sz w:val="24"/>
          <w:szCs w:val="24"/>
        </w:rPr>
        <w:t>Лилия Носова</w:t>
      </w:r>
      <w:r w:rsidR="00E32EAB" w:rsidRPr="00CA0B37">
        <w:rPr>
          <w:rFonts w:ascii="Times New Roman" w:hAnsi="Times New Roman" w:cs="Times New Roman"/>
          <w:color w:val="111111"/>
          <w:sz w:val="24"/>
          <w:szCs w:val="24"/>
        </w:rPr>
        <w:t xml:space="preserve">, </w:t>
      </w:r>
      <w:proofErr w:type="spellStart"/>
      <w:r w:rsidR="00E32EAB" w:rsidRPr="00CA0B37">
        <w:rPr>
          <w:rFonts w:ascii="Times New Roman" w:hAnsi="Times New Roman" w:cs="Times New Roman"/>
          <w:color w:val="111111"/>
          <w:sz w:val="24"/>
          <w:szCs w:val="24"/>
        </w:rPr>
        <w:t>Я.Тайц</w:t>
      </w:r>
      <w:proofErr w:type="spellEnd"/>
      <w:r w:rsidR="00E32EAB" w:rsidRPr="00CA0B37">
        <w:rPr>
          <w:rFonts w:ascii="Times New Roman" w:hAnsi="Times New Roman" w:cs="Times New Roman"/>
          <w:color w:val="111111"/>
          <w:sz w:val="24"/>
          <w:szCs w:val="24"/>
        </w:rPr>
        <w:t xml:space="preserve"> «Для писем и газет»</w:t>
      </w:r>
    </w:p>
    <w:p w:rsidR="00CA0B37" w:rsidRPr="00CA0B37" w:rsidRDefault="00CA0B37" w:rsidP="00CA0B37">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t>Методическая литература:</w:t>
      </w:r>
    </w:p>
    <w:p w:rsidR="00CA0B37" w:rsidRPr="00CA0B37" w:rsidRDefault="00CA0B37" w:rsidP="00CA0B37">
      <w:pPr>
        <w:ind w:left="720"/>
        <w:rPr>
          <w:rFonts w:ascii="Times New Roman" w:hAnsi="Times New Roman" w:cs="Times New Roman"/>
          <w:sz w:val="24"/>
          <w:szCs w:val="24"/>
        </w:rPr>
      </w:pPr>
      <w:r w:rsidRPr="00CA0B37">
        <w:rPr>
          <w:rFonts w:ascii="Times New Roman" w:hAnsi="Times New Roman" w:cs="Times New Roman"/>
          <w:sz w:val="24"/>
          <w:szCs w:val="24"/>
        </w:rPr>
        <w:t>Почта» Е.</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Н.</w:t>
      </w:r>
      <w:r w:rsidR="00E30411">
        <w:rPr>
          <w:rFonts w:ascii="Times New Roman" w:hAnsi="Times New Roman" w:cs="Times New Roman"/>
          <w:sz w:val="24"/>
          <w:szCs w:val="24"/>
        </w:rPr>
        <w:t xml:space="preserve"> </w:t>
      </w:r>
      <w:proofErr w:type="spellStart"/>
      <w:r w:rsidRPr="00CA0B37">
        <w:rPr>
          <w:rFonts w:ascii="Times New Roman" w:hAnsi="Times New Roman" w:cs="Times New Roman"/>
          <w:sz w:val="24"/>
          <w:szCs w:val="24"/>
        </w:rPr>
        <w:t>Краузе</w:t>
      </w:r>
      <w:proofErr w:type="spellEnd"/>
      <w:r w:rsidRPr="00CA0B37">
        <w:rPr>
          <w:rFonts w:ascii="Times New Roman" w:hAnsi="Times New Roman" w:cs="Times New Roman"/>
          <w:sz w:val="24"/>
          <w:szCs w:val="24"/>
        </w:rPr>
        <w:t xml:space="preserve"> Конспекты непосредственной образовательной деятельности по ознакомлению с окружающим</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с</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детьми старшего дошкольного возраста с ОНР с 5до 7 лет) Сан</w:t>
      </w:r>
      <w:r w:rsidR="00BC1CD4">
        <w:rPr>
          <w:rFonts w:ascii="Times New Roman" w:hAnsi="Times New Roman" w:cs="Times New Roman"/>
          <w:sz w:val="24"/>
          <w:szCs w:val="24"/>
        </w:rPr>
        <w:t>кт-Петербург Детство- Пресс 2020</w:t>
      </w:r>
    </w:p>
    <w:p w:rsidR="006E1790" w:rsidRPr="00CA0B37" w:rsidRDefault="00202263" w:rsidP="00CA0B37">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t>Рисование «Это он, это</w:t>
      </w:r>
      <w:r w:rsidR="00E30411">
        <w:rPr>
          <w:rFonts w:ascii="Times New Roman" w:hAnsi="Times New Roman" w:cs="Times New Roman"/>
          <w:sz w:val="24"/>
          <w:szCs w:val="24"/>
        </w:rPr>
        <w:t xml:space="preserve"> он, ленинградский почтальон», </w:t>
      </w:r>
      <w:r w:rsidR="00BC1CD4">
        <w:rPr>
          <w:rFonts w:ascii="Times New Roman" w:hAnsi="Times New Roman" w:cs="Times New Roman"/>
          <w:sz w:val="24"/>
          <w:szCs w:val="24"/>
        </w:rPr>
        <w:t xml:space="preserve">«Новогодняя поздравительная </w:t>
      </w:r>
      <w:proofErr w:type="gramStart"/>
      <w:r w:rsidR="00BC1CD4">
        <w:rPr>
          <w:rFonts w:ascii="Times New Roman" w:hAnsi="Times New Roman" w:cs="Times New Roman"/>
          <w:sz w:val="24"/>
          <w:szCs w:val="24"/>
        </w:rPr>
        <w:t>открытка</w:t>
      </w:r>
      <w:r w:rsidR="00E30411">
        <w:rPr>
          <w:rFonts w:ascii="Times New Roman" w:hAnsi="Times New Roman" w:cs="Times New Roman"/>
          <w:sz w:val="24"/>
          <w:szCs w:val="24"/>
        </w:rPr>
        <w:t xml:space="preserve">  Т.</w:t>
      </w:r>
      <w:proofErr w:type="gramEnd"/>
      <w:r w:rsidR="00E30411">
        <w:rPr>
          <w:rFonts w:ascii="Times New Roman" w:hAnsi="Times New Roman" w:cs="Times New Roman"/>
          <w:sz w:val="24"/>
          <w:szCs w:val="24"/>
        </w:rPr>
        <w:t xml:space="preserve"> С. Комарова</w:t>
      </w:r>
      <w:r w:rsidR="00BC1CD4">
        <w:rPr>
          <w:rFonts w:ascii="Times New Roman" w:hAnsi="Times New Roman" w:cs="Times New Roman"/>
          <w:sz w:val="24"/>
          <w:szCs w:val="24"/>
        </w:rPr>
        <w:t xml:space="preserve">. </w:t>
      </w:r>
      <w:r w:rsidRPr="00CA0B37">
        <w:rPr>
          <w:rFonts w:ascii="Times New Roman" w:hAnsi="Times New Roman" w:cs="Times New Roman"/>
          <w:sz w:val="24"/>
          <w:szCs w:val="24"/>
        </w:rPr>
        <w:t>Занятия по изобразительной деятельности в старшей группе д</w:t>
      </w:r>
      <w:r w:rsidR="00BC1CD4">
        <w:rPr>
          <w:rFonts w:ascii="Times New Roman" w:hAnsi="Times New Roman" w:cs="Times New Roman"/>
          <w:sz w:val="24"/>
          <w:szCs w:val="24"/>
        </w:rPr>
        <w:t>етского сада. Конспекты занятий Мозаика –Синтез Москва 2023</w:t>
      </w:r>
    </w:p>
    <w:p w:rsidR="00202263" w:rsidRPr="00BC1CD4" w:rsidRDefault="006E1790" w:rsidP="00BC1CD4">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t>Аппликация «Открытка с плывущим кораблем», «Подарочный конверт». «Поздравительная открытка» Д.Н.Колдина Аппликация в детском саду 6-7 лет Мозаика –Синтез.2016</w:t>
      </w:r>
    </w:p>
    <w:p w:rsidR="005C0E7B" w:rsidRPr="00CA0B37" w:rsidRDefault="005C0E7B" w:rsidP="00CA0B37">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t>Занятие с элементами экспериментирования</w:t>
      </w:r>
      <w:r w:rsidR="003D76BF" w:rsidRPr="00CA0B37">
        <w:rPr>
          <w:rFonts w:ascii="Times New Roman" w:hAnsi="Times New Roman" w:cs="Times New Roman"/>
          <w:sz w:val="24"/>
          <w:szCs w:val="24"/>
        </w:rPr>
        <w:t xml:space="preserve"> «Профессии.</w:t>
      </w:r>
      <w:r w:rsidR="00E30411">
        <w:rPr>
          <w:rFonts w:ascii="Times New Roman" w:hAnsi="Times New Roman" w:cs="Times New Roman"/>
          <w:sz w:val="24"/>
          <w:szCs w:val="24"/>
        </w:rPr>
        <w:t xml:space="preserve"> </w:t>
      </w:r>
      <w:r w:rsidR="003D76BF" w:rsidRPr="00CA0B37">
        <w:rPr>
          <w:rFonts w:ascii="Times New Roman" w:hAnsi="Times New Roman" w:cs="Times New Roman"/>
          <w:sz w:val="24"/>
          <w:szCs w:val="24"/>
        </w:rPr>
        <w:t>Почтальон» Е.</w:t>
      </w:r>
      <w:r w:rsidR="00E30411">
        <w:rPr>
          <w:rFonts w:ascii="Times New Roman" w:hAnsi="Times New Roman" w:cs="Times New Roman"/>
          <w:sz w:val="24"/>
          <w:szCs w:val="24"/>
        </w:rPr>
        <w:t xml:space="preserve"> </w:t>
      </w:r>
      <w:r w:rsidR="003D76BF" w:rsidRPr="00CA0B37">
        <w:rPr>
          <w:rFonts w:ascii="Times New Roman" w:hAnsi="Times New Roman" w:cs="Times New Roman"/>
          <w:sz w:val="24"/>
          <w:szCs w:val="24"/>
        </w:rPr>
        <w:t>Н.</w:t>
      </w:r>
      <w:r w:rsidR="00E30411">
        <w:rPr>
          <w:rFonts w:ascii="Times New Roman" w:hAnsi="Times New Roman" w:cs="Times New Roman"/>
          <w:sz w:val="24"/>
          <w:szCs w:val="24"/>
        </w:rPr>
        <w:t xml:space="preserve"> </w:t>
      </w:r>
      <w:proofErr w:type="spellStart"/>
      <w:proofErr w:type="gramStart"/>
      <w:r w:rsidR="003D76BF" w:rsidRPr="00CA0B37">
        <w:rPr>
          <w:rFonts w:ascii="Times New Roman" w:hAnsi="Times New Roman" w:cs="Times New Roman"/>
          <w:sz w:val="24"/>
          <w:szCs w:val="24"/>
        </w:rPr>
        <w:t>Краузе</w:t>
      </w:r>
      <w:proofErr w:type="spellEnd"/>
      <w:r w:rsidR="003D76BF" w:rsidRPr="00CA0B37">
        <w:rPr>
          <w:rFonts w:ascii="Times New Roman" w:hAnsi="Times New Roman" w:cs="Times New Roman"/>
          <w:sz w:val="24"/>
          <w:szCs w:val="24"/>
        </w:rPr>
        <w:t xml:space="preserve">  Конспекты</w:t>
      </w:r>
      <w:proofErr w:type="gramEnd"/>
      <w:r w:rsidR="003D76BF" w:rsidRPr="00CA0B37">
        <w:rPr>
          <w:rFonts w:ascii="Times New Roman" w:hAnsi="Times New Roman" w:cs="Times New Roman"/>
          <w:sz w:val="24"/>
          <w:szCs w:val="24"/>
        </w:rPr>
        <w:t xml:space="preserve"> занятий по познавательно – исследовательской деятельности с дошкольниками </w:t>
      </w:r>
      <w:proofErr w:type="spellStart"/>
      <w:r w:rsidR="003D76BF" w:rsidRPr="00CA0B37">
        <w:rPr>
          <w:rFonts w:ascii="Times New Roman" w:hAnsi="Times New Roman" w:cs="Times New Roman"/>
          <w:sz w:val="24"/>
          <w:szCs w:val="24"/>
        </w:rPr>
        <w:t>сТНР</w:t>
      </w:r>
      <w:proofErr w:type="spellEnd"/>
      <w:r w:rsidR="003D76BF" w:rsidRPr="00CA0B37">
        <w:rPr>
          <w:rFonts w:ascii="Times New Roman" w:hAnsi="Times New Roman" w:cs="Times New Roman"/>
          <w:sz w:val="24"/>
          <w:szCs w:val="24"/>
        </w:rPr>
        <w:t xml:space="preserve"> с 3 до 5 лет Санкт-Петербург Детство-Пресс 2023</w:t>
      </w:r>
    </w:p>
    <w:p w:rsidR="001E7D38" w:rsidRPr="00CA0B37" w:rsidRDefault="001E7D38" w:rsidP="00CA0B37">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lastRenderedPageBreak/>
        <w:t>Конспект занятия по экспериментальной деятельности для подготовительной к школе группы Л.</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П.</w:t>
      </w:r>
      <w:r w:rsidR="00E30411">
        <w:rPr>
          <w:rFonts w:ascii="Times New Roman" w:hAnsi="Times New Roman" w:cs="Times New Roman"/>
          <w:sz w:val="24"/>
          <w:szCs w:val="24"/>
        </w:rPr>
        <w:t xml:space="preserve"> </w:t>
      </w:r>
      <w:proofErr w:type="spellStart"/>
      <w:r w:rsidRPr="00CA0B37">
        <w:rPr>
          <w:rFonts w:ascii="Times New Roman" w:hAnsi="Times New Roman" w:cs="Times New Roman"/>
          <w:sz w:val="24"/>
          <w:szCs w:val="24"/>
        </w:rPr>
        <w:t>Вараксина</w:t>
      </w:r>
      <w:proofErr w:type="spellEnd"/>
      <w:r w:rsidRPr="00CA0B37">
        <w:rPr>
          <w:rFonts w:ascii="Times New Roman" w:hAnsi="Times New Roman" w:cs="Times New Roman"/>
          <w:sz w:val="24"/>
          <w:szCs w:val="24"/>
        </w:rPr>
        <w:t xml:space="preserve"> «Секретное письмо» Опытно – экспериментальная деятельность в ДОУ. Конспекты занятий в разных возрастных группах Санкт- Петербург</w:t>
      </w:r>
      <w:r w:rsidR="00EA0773" w:rsidRPr="00CA0B37">
        <w:rPr>
          <w:rFonts w:ascii="Times New Roman" w:hAnsi="Times New Roman" w:cs="Times New Roman"/>
          <w:sz w:val="24"/>
          <w:szCs w:val="24"/>
        </w:rPr>
        <w:t xml:space="preserve"> Детство – Пресс 2015</w:t>
      </w:r>
    </w:p>
    <w:p w:rsidR="006E1790" w:rsidRPr="00CA0B37" w:rsidRDefault="006E1790" w:rsidP="00CA0B37">
      <w:pPr>
        <w:numPr>
          <w:ilvl w:val="0"/>
          <w:numId w:val="14"/>
        </w:numPr>
        <w:rPr>
          <w:rFonts w:ascii="Times New Roman" w:hAnsi="Times New Roman" w:cs="Times New Roman"/>
          <w:sz w:val="24"/>
          <w:szCs w:val="24"/>
        </w:rPr>
      </w:pPr>
      <w:r w:rsidRPr="00CA0B37">
        <w:rPr>
          <w:rFonts w:ascii="Times New Roman" w:hAnsi="Times New Roman" w:cs="Times New Roman"/>
          <w:sz w:val="24"/>
          <w:szCs w:val="24"/>
        </w:rPr>
        <w:t>«Зачем нужно знать свой адрес», «Новогодние пожелания» Л.</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В.</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Абрамова, И.</w:t>
      </w:r>
      <w:r w:rsidR="00E30411">
        <w:rPr>
          <w:rFonts w:ascii="Times New Roman" w:hAnsi="Times New Roman" w:cs="Times New Roman"/>
          <w:sz w:val="24"/>
          <w:szCs w:val="24"/>
        </w:rPr>
        <w:t xml:space="preserve"> </w:t>
      </w:r>
      <w:r w:rsidRPr="00CA0B37">
        <w:rPr>
          <w:rFonts w:ascii="Times New Roman" w:hAnsi="Times New Roman" w:cs="Times New Roman"/>
          <w:sz w:val="24"/>
          <w:szCs w:val="24"/>
        </w:rPr>
        <w:t>Ф.</w:t>
      </w:r>
      <w:r w:rsidR="00E30411">
        <w:rPr>
          <w:rFonts w:ascii="Times New Roman" w:hAnsi="Times New Roman" w:cs="Times New Roman"/>
          <w:sz w:val="24"/>
          <w:szCs w:val="24"/>
        </w:rPr>
        <w:t xml:space="preserve"> </w:t>
      </w:r>
      <w:proofErr w:type="spellStart"/>
      <w:r w:rsidRPr="00CA0B37">
        <w:rPr>
          <w:rFonts w:ascii="Times New Roman" w:hAnsi="Times New Roman" w:cs="Times New Roman"/>
          <w:sz w:val="24"/>
          <w:szCs w:val="24"/>
        </w:rPr>
        <w:t>Слепцова</w:t>
      </w:r>
      <w:proofErr w:type="spellEnd"/>
      <w:r w:rsidRPr="00CA0B37">
        <w:rPr>
          <w:rFonts w:ascii="Times New Roman" w:hAnsi="Times New Roman" w:cs="Times New Roman"/>
          <w:sz w:val="24"/>
          <w:szCs w:val="24"/>
        </w:rPr>
        <w:t xml:space="preserve"> Социально – коммуникативное развитие дошкольников Подготовительная к школе группа Мозаика – Синтез Москва 2017</w:t>
      </w:r>
    </w:p>
    <w:p w:rsidR="00AE54C0" w:rsidRPr="00CA0B37" w:rsidRDefault="00AE54C0" w:rsidP="00AE54C0">
      <w:pPr>
        <w:spacing w:after="0" w:line="240" w:lineRule="auto"/>
        <w:ind w:firstLine="709"/>
        <w:jc w:val="both"/>
        <w:rPr>
          <w:rFonts w:ascii="Times New Roman" w:hAnsi="Times New Roman" w:cs="Times New Roman"/>
          <w:sz w:val="24"/>
          <w:szCs w:val="24"/>
        </w:rPr>
      </w:pPr>
    </w:p>
    <w:p w:rsidR="00AE54C0" w:rsidRPr="00CA0B37" w:rsidRDefault="00AE54C0" w:rsidP="00AE54C0">
      <w:pPr>
        <w:spacing w:after="0" w:line="240" w:lineRule="auto"/>
        <w:ind w:firstLine="709"/>
        <w:jc w:val="both"/>
        <w:rPr>
          <w:rFonts w:ascii="Times New Roman" w:hAnsi="Times New Roman" w:cs="Times New Roman"/>
          <w:sz w:val="24"/>
          <w:szCs w:val="24"/>
        </w:rPr>
      </w:pPr>
    </w:p>
    <w:p w:rsidR="00AE54C0" w:rsidRPr="00CA0B37" w:rsidRDefault="00AE54C0" w:rsidP="00AE54C0">
      <w:pPr>
        <w:spacing w:after="0" w:line="240" w:lineRule="auto"/>
        <w:ind w:firstLine="709"/>
        <w:jc w:val="both"/>
        <w:rPr>
          <w:rFonts w:ascii="Times New Roman" w:hAnsi="Times New Roman" w:cs="Times New Roman"/>
          <w:sz w:val="24"/>
          <w:szCs w:val="24"/>
        </w:rPr>
      </w:pPr>
    </w:p>
    <w:p w:rsidR="00AE54C0" w:rsidRPr="00CA0B37" w:rsidRDefault="00AE54C0" w:rsidP="00AE54C0">
      <w:pPr>
        <w:spacing w:after="0" w:line="240" w:lineRule="auto"/>
        <w:ind w:firstLine="709"/>
        <w:jc w:val="both"/>
        <w:rPr>
          <w:rFonts w:ascii="Times New Roman" w:hAnsi="Times New Roman" w:cs="Times New Roman"/>
          <w:sz w:val="24"/>
          <w:szCs w:val="24"/>
        </w:rPr>
      </w:pPr>
    </w:p>
    <w:p w:rsidR="00AE54C0" w:rsidRPr="00CA0B37" w:rsidRDefault="00AE54C0" w:rsidP="00AE54C0">
      <w:pPr>
        <w:spacing w:after="0" w:line="240" w:lineRule="auto"/>
        <w:ind w:firstLine="709"/>
        <w:jc w:val="center"/>
        <w:rPr>
          <w:rFonts w:ascii="Times New Roman" w:hAnsi="Times New Roman" w:cs="Times New Roman"/>
          <w:sz w:val="24"/>
          <w:szCs w:val="24"/>
        </w:rPr>
      </w:pPr>
    </w:p>
    <w:p w:rsidR="00AE54C0" w:rsidRPr="00CA0B37" w:rsidRDefault="00AE54C0" w:rsidP="00AE54C0">
      <w:pPr>
        <w:spacing w:after="0" w:line="240" w:lineRule="auto"/>
        <w:ind w:firstLine="709"/>
        <w:jc w:val="center"/>
        <w:rPr>
          <w:rFonts w:ascii="Times New Roman" w:hAnsi="Times New Roman" w:cs="Times New Roman"/>
          <w:b/>
          <w:sz w:val="24"/>
          <w:szCs w:val="24"/>
        </w:rPr>
      </w:pPr>
    </w:p>
    <w:p w:rsidR="00B31536" w:rsidRDefault="00B31536" w:rsidP="00B31536">
      <w:pPr>
        <w:rPr>
          <w:rFonts w:ascii="Times New Roman" w:hAnsi="Times New Roman" w:cs="Times New Roman"/>
          <w:sz w:val="24"/>
          <w:szCs w:val="24"/>
        </w:rPr>
      </w:pPr>
    </w:p>
    <w:p w:rsidR="00B31536" w:rsidRDefault="00B31536" w:rsidP="00B31536">
      <w:pPr>
        <w:rPr>
          <w:rFonts w:ascii="Times New Roman" w:hAnsi="Times New Roman" w:cs="Times New Roman"/>
          <w:sz w:val="24"/>
          <w:szCs w:val="24"/>
        </w:rPr>
      </w:pPr>
    </w:p>
    <w:p w:rsidR="00B31536" w:rsidRDefault="00B31536" w:rsidP="00B31536">
      <w:pPr>
        <w:rPr>
          <w:rFonts w:ascii="Times New Roman" w:hAnsi="Times New Roman" w:cs="Times New Roman"/>
          <w:sz w:val="24"/>
          <w:szCs w:val="24"/>
        </w:rPr>
      </w:pPr>
    </w:p>
    <w:p w:rsidR="00B31536" w:rsidRDefault="00B31536" w:rsidP="00B31536">
      <w:pPr>
        <w:rPr>
          <w:rFonts w:ascii="Times New Roman" w:hAnsi="Times New Roman" w:cs="Times New Roman"/>
          <w:sz w:val="24"/>
          <w:szCs w:val="24"/>
        </w:rPr>
      </w:pPr>
    </w:p>
    <w:p w:rsidR="00B31536" w:rsidRDefault="00B31536" w:rsidP="00B31536">
      <w:pPr>
        <w:rPr>
          <w:rFonts w:ascii="Times New Roman" w:hAnsi="Times New Roman" w:cs="Times New Roman"/>
          <w:sz w:val="24"/>
          <w:szCs w:val="24"/>
        </w:rPr>
      </w:pPr>
    </w:p>
    <w:sectPr w:rsidR="00B31536" w:rsidSect="00CC6C0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8DD"/>
    <w:multiLevelType w:val="hybridMultilevel"/>
    <w:tmpl w:val="B1BCF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CF4607"/>
    <w:multiLevelType w:val="multilevel"/>
    <w:tmpl w:val="836C66A6"/>
    <w:lvl w:ilvl="0">
      <w:start w:val="2"/>
      <w:numFmt w:val="decimal"/>
      <w:lvlText w:val="%1."/>
      <w:lvlJc w:val="left"/>
      <w:pPr>
        <w:ind w:left="600" w:hanging="600"/>
      </w:pPr>
    </w:lvl>
    <w:lvl w:ilvl="1">
      <w:start w:val="11"/>
      <w:numFmt w:val="decimal"/>
      <w:lvlText w:val="%1.%2."/>
      <w:lvlJc w:val="left"/>
      <w:pPr>
        <w:ind w:left="1965" w:hanging="720"/>
      </w:pPr>
    </w:lvl>
    <w:lvl w:ilvl="2">
      <w:start w:val="1"/>
      <w:numFmt w:val="decimal"/>
      <w:lvlText w:val="%1.%2.%3."/>
      <w:lvlJc w:val="left"/>
      <w:pPr>
        <w:ind w:left="3210" w:hanging="720"/>
      </w:pPr>
    </w:lvl>
    <w:lvl w:ilvl="3">
      <w:start w:val="1"/>
      <w:numFmt w:val="decimal"/>
      <w:lvlText w:val="%1.%2.%3.%4."/>
      <w:lvlJc w:val="left"/>
      <w:pPr>
        <w:ind w:left="4815" w:hanging="1080"/>
      </w:pPr>
    </w:lvl>
    <w:lvl w:ilvl="4">
      <w:start w:val="1"/>
      <w:numFmt w:val="decimal"/>
      <w:lvlText w:val="%1.%2.%3.%4.%5."/>
      <w:lvlJc w:val="left"/>
      <w:pPr>
        <w:ind w:left="6060" w:hanging="1080"/>
      </w:pPr>
    </w:lvl>
    <w:lvl w:ilvl="5">
      <w:start w:val="1"/>
      <w:numFmt w:val="decimal"/>
      <w:lvlText w:val="%1.%2.%3.%4.%5.%6."/>
      <w:lvlJc w:val="left"/>
      <w:pPr>
        <w:ind w:left="7665" w:hanging="1440"/>
      </w:pPr>
    </w:lvl>
    <w:lvl w:ilvl="6">
      <w:start w:val="1"/>
      <w:numFmt w:val="decimal"/>
      <w:lvlText w:val="%1.%2.%3.%4.%5.%6.%7."/>
      <w:lvlJc w:val="left"/>
      <w:pPr>
        <w:ind w:left="9270" w:hanging="1800"/>
      </w:pPr>
    </w:lvl>
    <w:lvl w:ilvl="7">
      <w:start w:val="1"/>
      <w:numFmt w:val="decimal"/>
      <w:lvlText w:val="%1.%2.%3.%4.%5.%6.%7.%8."/>
      <w:lvlJc w:val="left"/>
      <w:pPr>
        <w:ind w:left="10515" w:hanging="1800"/>
      </w:pPr>
    </w:lvl>
    <w:lvl w:ilvl="8">
      <w:start w:val="1"/>
      <w:numFmt w:val="decimal"/>
      <w:lvlText w:val="%1.%2.%3.%4.%5.%6.%7.%8.%9."/>
      <w:lvlJc w:val="left"/>
      <w:pPr>
        <w:ind w:left="12120" w:hanging="2160"/>
      </w:pPr>
    </w:lvl>
  </w:abstractNum>
  <w:abstractNum w:abstractNumId="2" w15:restartNumberingAfterBreak="0">
    <w:nsid w:val="41301581"/>
    <w:multiLevelType w:val="hybridMultilevel"/>
    <w:tmpl w:val="FA1C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A0168A"/>
    <w:multiLevelType w:val="multilevel"/>
    <w:tmpl w:val="9DAC59EC"/>
    <w:lvl w:ilvl="0">
      <w:start w:val="2"/>
      <w:numFmt w:val="decimal"/>
      <w:lvlText w:val="%1."/>
      <w:lvlJc w:val="left"/>
      <w:pPr>
        <w:ind w:left="360" w:hanging="360"/>
      </w:pPr>
    </w:lvl>
    <w:lvl w:ilvl="1">
      <w:start w:val="7"/>
      <w:numFmt w:val="decimal"/>
      <w:lvlText w:val="%1.%2."/>
      <w:lvlJc w:val="left"/>
      <w:pPr>
        <w:ind w:left="1290" w:hanging="360"/>
      </w:pPr>
    </w:lvl>
    <w:lvl w:ilvl="2">
      <w:start w:val="1"/>
      <w:numFmt w:val="decimal"/>
      <w:lvlText w:val="%1.%2.%3."/>
      <w:lvlJc w:val="left"/>
      <w:pPr>
        <w:ind w:left="2580" w:hanging="720"/>
      </w:pPr>
    </w:lvl>
    <w:lvl w:ilvl="3">
      <w:start w:val="1"/>
      <w:numFmt w:val="decimal"/>
      <w:lvlText w:val="%1.%2.%3.%4."/>
      <w:lvlJc w:val="left"/>
      <w:pPr>
        <w:ind w:left="3510" w:hanging="720"/>
      </w:pPr>
    </w:lvl>
    <w:lvl w:ilvl="4">
      <w:start w:val="1"/>
      <w:numFmt w:val="decimal"/>
      <w:lvlText w:val="%1.%2.%3.%4.%5."/>
      <w:lvlJc w:val="left"/>
      <w:pPr>
        <w:ind w:left="4800" w:hanging="1080"/>
      </w:pPr>
    </w:lvl>
    <w:lvl w:ilvl="5">
      <w:start w:val="1"/>
      <w:numFmt w:val="decimal"/>
      <w:lvlText w:val="%1.%2.%3.%4.%5.%6."/>
      <w:lvlJc w:val="left"/>
      <w:pPr>
        <w:ind w:left="5730" w:hanging="1080"/>
      </w:pPr>
    </w:lvl>
    <w:lvl w:ilvl="6">
      <w:start w:val="1"/>
      <w:numFmt w:val="decimal"/>
      <w:lvlText w:val="%1.%2.%3.%4.%5.%6.%7."/>
      <w:lvlJc w:val="left"/>
      <w:pPr>
        <w:ind w:left="7020" w:hanging="1440"/>
      </w:pPr>
    </w:lvl>
    <w:lvl w:ilvl="7">
      <w:start w:val="1"/>
      <w:numFmt w:val="decimal"/>
      <w:lvlText w:val="%1.%2.%3.%4.%5.%6.%7.%8."/>
      <w:lvlJc w:val="left"/>
      <w:pPr>
        <w:ind w:left="7950" w:hanging="1440"/>
      </w:pPr>
    </w:lvl>
    <w:lvl w:ilvl="8">
      <w:start w:val="1"/>
      <w:numFmt w:val="decimal"/>
      <w:lvlText w:val="%1.%2.%3.%4.%5.%6.%7.%8.%9."/>
      <w:lvlJc w:val="left"/>
      <w:pPr>
        <w:ind w:left="9240" w:hanging="1800"/>
      </w:pPr>
    </w:lvl>
  </w:abstractNum>
  <w:abstractNum w:abstractNumId="4" w15:restartNumberingAfterBreak="0">
    <w:nsid w:val="43A42838"/>
    <w:multiLevelType w:val="hybridMultilevel"/>
    <w:tmpl w:val="33220400"/>
    <w:lvl w:ilvl="0" w:tplc="C5C013EE">
      <w:numFmt w:val="bullet"/>
      <w:lvlText w:val=""/>
      <w:lvlJc w:val="left"/>
      <w:pPr>
        <w:ind w:left="692" w:hanging="425"/>
      </w:pPr>
      <w:rPr>
        <w:rFonts w:ascii="Symbol" w:eastAsia="Symbol" w:hAnsi="Symbol" w:cs="Symbol" w:hint="default"/>
        <w:w w:val="100"/>
        <w:sz w:val="22"/>
        <w:szCs w:val="22"/>
        <w:lang w:val="ru-RU" w:eastAsia="ru-RU" w:bidi="ru-RU"/>
      </w:rPr>
    </w:lvl>
    <w:lvl w:ilvl="1" w:tplc="D334F34E">
      <w:numFmt w:val="bullet"/>
      <w:lvlText w:val="•"/>
      <w:lvlJc w:val="left"/>
      <w:pPr>
        <w:ind w:left="2227" w:hanging="425"/>
      </w:pPr>
      <w:rPr>
        <w:lang w:val="ru-RU" w:eastAsia="ru-RU" w:bidi="ru-RU"/>
      </w:rPr>
    </w:lvl>
    <w:lvl w:ilvl="2" w:tplc="9B908604">
      <w:numFmt w:val="bullet"/>
      <w:lvlText w:val="•"/>
      <w:lvlJc w:val="left"/>
      <w:pPr>
        <w:ind w:left="3755" w:hanging="425"/>
      </w:pPr>
      <w:rPr>
        <w:lang w:val="ru-RU" w:eastAsia="ru-RU" w:bidi="ru-RU"/>
      </w:rPr>
    </w:lvl>
    <w:lvl w:ilvl="3" w:tplc="A6FC9D90">
      <w:numFmt w:val="bullet"/>
      <w:lvlText w:val="•"/>
      <w:lvlJc w:val="left"/>
      <w:pPr>
        <w:ind w:left="5283" w:hanging="425"/>
      </w:pPr>
      <w:rPr>
        <w:lang w:val="ru-RU" w:eastAsia="ru-RU" w:bidi="ru-RU"/>
      </w:rPr>
    </w:lvl>
    <w:lvl w:ilvl="4" w:tplc="14C655C0">
      <w:numFmt w:val="bullet"/>
      <w:lvlText w:val="•"/>
      <w:lvlJc w:val="left"/>
      <w:pPr>
        <w:ind w:left="6811" w:hanging="425"/>
      </w:pPr>
      <w:rPr>
        <w:lang w:val="ru-RU" w:eastAsia="ru-RU" w:bidi="ru-RU"/>
      </w:rPr>
    </w:lvl>
    <w:lvl w:ilvl="5" w:tplc="156E9CC2">
      <w:numFmt w:val="bullet"/>
      <w:lvlText w:val="•"/>
      <w:lvlJc w:val="left"/>
      <w:pPr>
        <w:ind w:left="8339" w:hanging="425"/>
      </w:pPr>
      <w:rPr>
        <w:lang w:val="ru-RU" w:eastAsia="ru-RU" w:bidi="ru-RU"/>
      </w:rPr>
    </w:lvl>
    <w:lvl w:ilvl="6" w:tplc="3B4E7892">
      <w:numFmt w:val="bullet"/>
      <w:lvlText w:val="•"/>
      <w:lvlJc w:val="left"/>
      <w:pPr>
        <w:ind w:left="9867" w:hanging="425"/>
      </w:pPr>
      <w:rPr>
        <w:lang w:val="ru-RU" w:eastAsia="ru-RU" w:bidi="ru-RU"/>
      </w:rPr>
    </w:lvl>
    <w:lvl w:ilvl="7" w:tplc="E996A216">
      <w:numFmt w:val="bullet"/>
      <w:lvlText w:val="•"/>
      <w:lvlJc w:val="left"/>
      <w:pPr>
        <w:ind w:left="11394" w:hanging="425"/>
      </w:pPr>
      <w:rPr>
        <w:lang w:val="ru-RU" w:eastAsia="ru-RU" w:bidi="ru-RU"/>
      </w:rPr>
    </w:lvl>
    <w:lvl w:ilvl="8" w:tplc="9D0099D8">
      <w:numFmt w:val="bullet"/>
      <w:lvlText w:val="•"/>
      <w:lvlJc w:val="left"/>
      <w:pPr>
        <w:ind w:left="12922" w:hanging="425"/>
      </w:pPr>
      <w:rPr>
        <w:lang w:val="ru-RU" w:eastAsia="ru-RU" w:bidi="ru-RU"/>
      </w:rPr>
    </w:lvl>
  </w:abstractNum>
  <w:abstractNum w:abstractNumId="5" w15:restartNumberingAfterBreak="0">
    <w:nsid w:val="4A75405C"/>
    <w:multiLevelType w:val="hybridMultilevel"/>
    <w:tmpl w:val="433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E36DF5"/>
    <w:multiLevelType w:val="hybridMultilevel"/>
    <w:tmpl w:val="6EF641B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4D1E77"/>
    <w:multiLevelType w:val="hybridMultilevel"/>
    <w:tmpl w:val="E9D8C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2385ABF"/>
    <w:multiLevelType w:val="multilevel"/>
    <w:tmpl w:val="6C8228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669B2425"/>
    <w:multiLevelType w:val="hybridMultilevel"/>
    <w:tmpl w:val="83FCD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8490142"/>
    <w:multiLevelType w:val="hybridMultilevel"/>
    <w:tmpl w:val="FDAE8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3611A15"/>
    <w:multiLevelType w:val="multilevel"/>
    <w:tmpl w:val="9ADEC9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500C79"/>
    <w:multiLevelType w:val="hybridMultilevel"/>
    <w:tmpl w:val="A2984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6"/>
    <w:rsid w:val="000069AD"/>
    <w:rsid w:val="0001293A"/>
    <w:rsid w:val="00023127"/>
    <w:rsid w:val="00042EEB"/>
    <w:rsid w:val="00053931"/>
    <w:rsid w:val="00054B6D"/>
    <w:rsid w:val="0006421D"/>
    <w:rsid w:val="000A25AB"/>
    <w:rsid w:val="000C40FF"/>
    <w:rsid w:val="000D6622"/>
    <w:rsid w:val="000F4E81"/>
    <w:rsid w:val="00123991"/>
    <w:rsid w:val="00126AB2"/>
    <w:rsid w:val="0013250D"/>
    <w:rsid w:val="00142103"/>
    <w:rsid w:val="001460F9"/>
    <w:rsid w:val="00153C1B"/>
    <w:rsid w:val="00156989"/>
    <w:rsid w:val="00162216"/>
    <w:rsid w:val="00164803"/>
    <w:rsid w:val="001654EF"/>
    <w:rsid w:val="001D4064"/>
    <w:rsid w:val="001D719F"/>
    <w:rsid w:val="001E5B58"/>
    <w:rsid w:val="001E7D38"/>
    <w:rsid w:val="00202263"/>
    <w:rsid w:val="00210BB1"/>
    <w:rsid w:val="002162AF"/>
    <w:rsid w:val="00297A83"/>
    <w:rsid w:val="002F0B9E"/>
    <w:rsid w:val="002F5C34"/>
    <w:rsid w:val="00302E79"/>
    <w:rsid w:val="003462CA"/>
    <w:rsid w:val="00397277"/>
    <w:rsid w:val="0039752F"/>
    <w:rsid w:val="003C2079"/>
    <w:rsid w:val="003D5814"/>
    <w:rsid w:val="003D76BF"/>
    <w:rsid w:val="00403C27"/>
    <w:rsid w:val="00427D45"/>
    <w:rsid w:val="004435EF"/>
    <w:rsid w:val="00446671"/>
    <w:rsid w:val="004B68B4"/>
    <w:rsid w:val="004C0187"/>
    <w:rsid w:val="004F21F6"/>
    <w:rsid w:val="00516E9C"/>
    <w:rsid w:val="00521A8E"/>
    <w:rsid w:val="0052254D"/>
    <w:rsid w:val="00522664"/>
    <w:rsid w:val="00532D95"/>
    <w:rsid w:val="005363E1"/>
    <w:rsid w:val="00572484"/>
    <w:rsid w:val="005C0E7B"/>
    <w:rsid w:val="005C69B6"/>
    <w:rsid w:val="005E2184"/>
    <w:rsid w:val="005E7180"/>
    <w:rsid w:val="005F19E7"/>
    <w:rsid w:val="00604118"/>
    <w:rsid w:val="00604F9A"/>
    <w:rsid w:val="006236B9"/>
    <w:rsid w:val="006328A0"/>
    <w:rsid w:val="00646950"/>
    <w:rsid w:val="00656B8C"/>
    <w:rsid w:val="0068367F"/>
    <w:rsid w:val="00691867"/>
    <w:rsid w:val="006A1DA0"/>
    <w:rsid w:val="006A5433"/>
    <w:rsid w:val="006B0B45"/>
    <w:rsid w:val="006C5688"/>
    <w:rsid w:val="006D4042"/>
    <w:rsid w:val="006D5977"/>
    <w:rsid w:val="006E1790"/>
    <w:rsid w:val="006E7AAB"/>
    <w:rsid w:val="00722857"/>
    <w:rsid w:val="00733B09"/>
    <w:rsid w:val="0073488A"/>
    <w:rsid w:val="00737DE5"/>
    <w:rsid w:val="00756366"/>
    <w:rsid w:val="00756FDA"/>
    <w:rsid w:val="00763EC6"/>
    <w:rsid w:val="00767707"/>
    <w:rsid w:val="00786EC3"/>
    <w:rsid w:val="007C44BC"/>
    <w:rsid w:val="007C4777"/>
    <w:rsid w:val="007C6153"/>
    <w:rsid w:val="007E359A"/>
    <w:rsid w:val="007F6A82"/>
    <w:rsid w:val="007F7D17"/>
    <w:rsid w:val="00803552"/>
    <w:rsid w:val="0081580B"/>
    <w:rsid w:val="00844E38"/>
    <w:rsid w:val="008520CF"/>
    <w:rsid w:val="00860DF3"/>
    <w:rsid w:val="00887DAB"/>
    <w:rsid w:val="008A1128"/>
    <w:rsid w:val="008A37CD"/>
    <w:rsid w:val="008D20CE"/>
    <w:rsid w:val="008E6351"/>
    <w:rsid w:val="00913C5D"/>
    <w:rsid w:val="00937DAE"/>
    <w:rsid w:val="00953ED8"/>
    <w:rsid w:val="00967F4D"/>
    <w:rsid w:val="009A085C"/>
    <w:rsid w:val="009A47D5"/>
    <w:rsid w:val="009A7A77"/>
    <w:rsid w:val="009E10FB"/>
    <w:rsid w:val="009E4121"/>
    <w:rsid w:val="009E6611"/>
    <w:rsid w:val="00A22850"/>
    <w:rsid w:val="00AA7631"/>
    <w:rsid w:val="00AC30C1"/>
    <w:rsid w:val="00AD1832"/>
    <w:rsid w:val="00AD1DDA"/>
    <w:rsid w:val="00AD2991"/>
    <w:rsid w:val="00AE44D4"/>
    <w:rsid w:val="00AE54C0"/>
    <w:rsid w:val="00AF5647"/>
    <w:rsid w:val="00B06E99"/>
    <w:rsid w:val="00B10981"/>
    <w:rsid w:val="00B14FD4"/>
    <w:rsid w:val="00B20279"/>
    <w:rsid w:val="00B21FB4"/>
    <w:rsid w:val="00B31536"/>
    <w:rsid w:val="00B35075"/>
    <w:rsid w:val="00B36002"/>
    <w:rsid w:val="00B461C7"/>
    <w:rsid w:val="00B47CC5"/>
    <w:rsid w:val="00B52145"/>
    <w:rsid w:val="00B56C7E"/>
    <w:rsid w:val="00B76880"/>
    <w:rsid w:val="00B84896"/>
    <w:rsid w:val="00B955E1"/>
    <w:rsid w:val="00BA06B3"/>
    <w:rsid w:val="00BA0718"/>
    <w:rsid w:val="00BC1CD4"/>
    <w:rsid w:val="00BF1DC1"/>
    <w:rsid w:val="00BF4FA6"/>
    <w:rsid w:val="00C03B69"/>
    <w:rsid w:val="00C276A8"/>
    <w:rsid w:val="00C276E9"/>
    <w:rsid w:val="00C64C41"/>
    <w:rsid w:val="00C75693"/>
    <w:rsid w:val="00C82369"/>
    <w:rsid w:val="00C847BC"/>
    <w:rsid w:val="00CA0B37"/>
    <w:rsid w:val="00CA491E"/>
    <w:rsid w:val="00CC6C0C"/>
    <w:rsid w:val="00CE433D"/>
    <w:rsid w:val="00CF296A"/>
    <w:rsid w:val="00CF3CB1"/>
    <w:rsid w:val="00D07418"/>
    <w:rsid w:val="00D17BC5"/>
    <w:rsid w:val="00D50AFA"/>
    <w:rsid w:val="00D54B78"/>
    <w:rsid w:val="00D76691"/>
    <w:rsid w:val="00D82A87"/>
    <w:rsid w:val="00DA402A"/>
    <w:rsid w:val="00DA58FA"/>
    <w:rsid w:val="00E067B0"/>
    <w:rsid w:val="00E30411"/>
    <w:rsid w:val="00E32EAB"/>
    <w:rsid w:val="00E92AAF"/>
    <w:rsid w:val="00E95BE0"/>
    <w:rsid w:val="00EA0773"/>
    <w:rsid w:val="00EA62F6"/>
    <w:rsid w:val="00EC59AE"/>
    <w:rsid w:val="00ED19C5"/>
    <w:rsid w:val="00F03BE5"/>
    <w:rsid w:val="00F05875"/>
    <w:rsid w:val="00F24163"/>
    <w:rsid w:val="00F62CED"/>
    <w:rsid w:val="00F7015E"/>
    <w:rsid w:val="00F731A2"/>
    <w:rsid w:val="00F77937"/>
    <w:rsid w:val="00F82EF6"/>
    <w:rsid w:val="00F914DB"/>
    <w:rsid w:val="00FC560F"/>
    <w:rsid w:val="00FE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1355-62B1-49E7-965B-35213849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536"/>
    <w:pPr>
      <w:spacing w:line="256" w:lineRule="auto"/>
    </w:pPr>
  </w:style>
  <w:style w:type="paragraph" w:styleId="3">
    <w:name w:val="heading 3"/>
    <w:basedOn w:val="a"/>
    <w:link w:val="30"/>
    <w:uiPriority w:val="9"/>
    <w:semiHidden/>
    <w:unhideWhenUsed/>
    <w:qFormat/>
    <w:rsid w:val="00B31536"/>
    <w:pPr>
      <w:widowControl w:val="0"/>
      <w:autoSpaceDE w:val="0"/>
      <w:autoSpaceDN w:val="0"/>
      <w:spacing w:after="0" w:line="240" w:lineRule="auto"/>
      <w:ind w:left="253"/>
      <w:outlineLvl w:val="2"/>
    </w:pPr>
    <w:rPr>
      <w:rFonts w:ascii="Times New Roman" w:eastAsia="Times New Roman" w:hAnsi="Times New Roman" w:cs="Times New Roman"/>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1536"/>
    <w:rPr>
      <w:rFonts w:ascii="Times New Roman" w:eastAsia="Times New Roman" w:hAnsi="Times New Roman" w:cs="Times New Roman"/>
      <w:b/>
      <w:bCs/>
      <w:lang w:eastAsia="ru-RU" w:bidi="ru-RU"/>
    </w:rPr>
  </w:style>
  <w:style w:type="paragraph" w:styleId="a3">
    <w:name w:val="Body Text"/>
    <w:basedOn w:val="a"/>
    <w:link w:val="a4"/>
    <w:uiPriority w:val="1"/>
    <w:unhideWhenUsed/>
    <w:qFormat/>
    <w:rsid w:val="00B3153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4">
    <w:name w:val="Основной текст Знак"/>
    <w:basedOn w:val="a0"/>
    <w:link w:val="a3"/>
    <w:uiPriority w:val="1"/>
    <w:rsid w:val="00B31536"/>
    <w:rPr>
      <w:rFonts w:ascii="Times New Roman" w:eastAsia="Times New Roman" w:hAnsi="Times New Roman" w:cs="Times New Roman"/>
      <w:lang w:eastAsia="ru-RU" w:bidi="ru-RU"/>
    </w:rPr>
  </w:style>
  <w:style w:type="paragraph" w:styleId="a5">
    <w:name w:val="List Paragraph"/>
    <w:basedOn w:val="a"/>
    <w:uiPriority w:val="34"/>
    <w:qFormat/>
    <w:rsid w:val="00B31536"/>
    <w:pPr>
      <w:ind w:left="720"/>
      <w:contextualSpacing/>
    </w:pPr>
  </w:style>
  <w:style w:type="paragraph" w:customStyle="1" w:styleId="TableParagraph">
    <w:name w:val="Table Paragraph"/>
    <w:basedOn w:val="a"/>
    <w:uiPriority w:val="1"/>
    <w:qFormat/>
    <w:rsid w:val="00B31536"/>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B31536"/>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6236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semiHidden/>
    <w:unhideWhenUsed/>
    <w:rsid w:val="00AE54C0"/>
    <w:rPr>
      <w:rFonts w:ascii="Times New Roman" w:hAnsi="Times New Roman" w:cs="Times New Roman" w:hint="default"/>
      <w:color w:val="0000FF"/>
      <w:u w:val="single"/>
    </w:rPr>
  </w:style>
  <w:style w:type="paragraph" w:styleId="a8">
    <w:name w:val="Normal (Web)"/>
    <w:basedOn w:val="a"/>
    <w:uiPriority w:val="99"/>
    <w:unhideWhenUsed/>
    <w:rsid w:val="00202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52254D"/>
    <w:rPr>
      <w:color w:val="954F72" w:themeColor="followedHyperlink"/>
      <w:u w:val="single"/>
    </w:rPr>
  </w:style>
  <w:style w:type="paragraph" w:customStyle="1" w:styleId="c12">
    <w:name w:val="c12"/>
    <w:basedOn w:val="a"/>
    <w:rsid w:val="005C6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C69B6"/>
  </w:style>
  <w:style w:type="character" w:customStyle="1" w:styleId="1">
    <w:name w:val="Верхний колонтитул1"/>
    <w:basedOn w:val="a0"/>
    <w:rsid w:val="0001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2157">
      <w:bodyDiv w:val="1"/>
      <w:marLeft w:val="0"/>
      <w:marRight w:val="0"/>
      <w:marTop w:val="0"/>
      <w:marBottom w:val="0"/>
      <w:divBdr>
        <w:top w:val="none" w:sz="0" w:space="0" w:color="auto"/>
        <w:left w:val="none" w:sz="0" w:space="0" w:color="auto"/>
        <w:bottom w:val="none" w:sz="0" w:space="0" w:color="auto"/>
        <w:right w:val="none" w:sz="0" w:space="0" w:color="auto"/>
      </w:divBdr>
    </w:div>
    <w:div w:id="152844934">
      <w:bodyDiv w:val="1"/>
      <w:marLeft w:val="0"/>
      <w:marRight w:val="0"/>
      <w:marTop w:val="0"/>
      <w:marBottom w:val="0"/>
      <w:divBdr>
        <w:top w:val="none" w:sz="0" w:space="0" w:color="auto"/>
        <w:left w:val="none" w:sz="0" w:space="0" w:color="auto"/>
        <w:bottom w:val="none" w:sz="0" w:space="0" w:color="auto"/>
        <w:right w:val="none" w:sz="0" w:space="0" w:color="auto"/>
      </w:divBdr>
    </w:div>
    <w:div w:id="327632164">
      <w:bodyDiv w:val="1"/>
      <w:marLeft w:val="0"/>
      <w:marRight w:val="0"/>
      <w:marTop w:val="0"/>
      <w:marBottom w:val="0"/>
      <w:divBdr>
        <w:top w:val="none" w:sz="0" w:space="0" w:color="auto"/>
        <w:left w:val="none" w:sz="0" w:space="0" w:color="auto"/>
        <w:bottom w:val="none" w:sz="0" w:space="0" w:color="auto"/>
        <w:right w:val="none" w:sz="0" w:space="0" w:color="auto"/>
      </w:divBdr>
    </w:div>
    <w:div w:id="372462406">
      <w:bodyDiv w:val="1"/>
      <w:marLeft w:val="0"/>
      <w:marRight w:val="0"/>
      <w:marTop w:val="0"/>
      <w:marBottom w:val="0"/>
      <w:divBdr>
        <w:top w:val="none" w:sz="0" w:space="0" w:color="auto"/>
        <w:left w:val="none" w:sz="0" w:space="0" w:color="auto"/>
        <w:bottom w:val="none" w:sz="0" w:space="0" w:color="auto"/>
        <w:right w:val="none" w:sz="0" w:space="0" w:color="auto"/>
      </w:divBdr>
    </w:div>
    <w:div w:id="529488438">
      <w:bodyDiv w:val="1"/>
      <w:marLeft w:val="0"/>
      <w:marRight w:val="0"/>
      <w:marTop w:val="0"/>
      <w:marBottom w:val="0"/>
      <w:divBdr>
        <w:top w:val="none" w:sz="0" w:space="0" w:color="auto"/>
        <w:left w:val="none" w:sz="0" w:space="0" w:color="auto"/>
        <w:bottom w:val="none" w:sz="0" w:space="0" w:color="auto"/>
        <w:right w:val="none" w:sz="0" w:space="0" w:color="auto"/>
      </w:divBdr>
    </w:div>
    <w:div w:id="553127377">
      <w:bodyDiv w:val="1"/>
      <w:marLeft w:val="0"/>
      <w:marRight w:val="0"/>
      <w:marTop w:val="0"/>
      <w:marBottom w:val="0"/>
      <w:divBdr>
        <w:top w:val="none" w:sz="0" w:space="0" w:color="auto"/>
        <w:left w:val="none" w:sz="0" w:space="0" w:color="auto"/>
        <w:bottom w:val="none" w:sz="0" w:space="0" w:color="auto"/>
        <w:right w:val="none" w:sz="0" w:space="0" w:color="auto"/>
      </w:divBdr>
    </w:div>
    <w:div w:id="790703970">
      <w:bodyDiv w:val="1"/>
      <w:marLeft w:val="0"/>
      <w:marRight w:val="0"/>
      <w:marTop w:val="0"/>
      <w:marBottom w:val="0"/>
      <w:divBdr>
        <w:top w:val="none" w:sz="0" w:space="0" w:color="auto"/>
        <w:left w:val="none" w:sz="0" w:space="0" w:color="auto"/>
        <w:bottom w:val="none" w:sz="0" w:space="0" w:color="auto"/>
        <w:right w:val="none" w:sz="0" w:space="0" w:color="auto"/>
      </w:divBdr>
    </w:div>
    <w:div w:id="799424063">
      <w:bodyDiv w:val="1"/>
      <w:marLeft w:val="0"/>
      <w:marRight w:val="0"/>
      <w:marTop w:val="0"/>
      <w:marBottom w:val="0"/>
      <w:divBdr>
        <w:top w:val="none" w:sz="0" w:space="0" w:color="auto"/>
        <w:left w:val="none" w:sz="0" w:space="0" w:color="auto"/>
        <w:bottom w:val="none" w:sz="0" w:space="0" w:color="auto"/>
        <w:right w:val="none" w:sz="0" w:space="0" w:color="auto"/>
      </w:divBdr>
    </w:div>
    <w:div w:id="828446546">
      <w:bodyDiv w:val="1"/>
      <w:marLeft w:val="0"/>
      <w:marRight w:val="0"/>
      <w:marTop w:val="0"/>
      <w:marBottom w:val="0"/>
      <w:divBdr>
        <w:top w:val="none" w:sz="0" w:space="0" w:color="auto"/>
        <w:left w:val="none" w:sz="0" w:space="0" w:color="auto"/>
        <w:bottom w:val="none" w:sz="0" w:space="0" w:color="auto"/>
        <w:right w:val="none" w:sz="0" w:space="0" w:color="auto"/>
      </w:divBdr>
    </w:div>
    <w:div w:id="885601535">
      <w:bodyDiv w:val="1"/>
      <w:marLeft w:val="0"/>
      <w:marRight w:val="0"/>
      <w:marTop w:val="0"/>
      <w:marBottom w:val="0"/>
      <w:divBdr>
        <w:top w:val="none" w:sz="0" w:space="0" w:color="auto"/>
        <w:left w:val="none" w:sz="0" w:space="0" w:color="auto"/>
        <w:bottom w:val="none" w:sz="0" w:space="0" w:color="auto"/>
        <w:right w:val="none" w:sz="0" w:space="0" w:color="auto"/>
      </w:divBdr>
    </w:div>
    <w:div w:id="986742213">
      <w:bodyDiv w:val="1"/>
      <w:marLeft w:val="0"/>
      <w:marRight w:val="0"/>
      <w:marTop w:val="0"/>
      <w:marBottom w:val="0"/>
      <w:divBdr>
        <w:top w:val="none" w:sz="0" w:space="0" w:color="auto"/>
        <w:left w:val="none" w:sz="0" w:space="0" w:color="auto"/>
        <w:bottom w:val="none" w:sz="0" w:space="0" w:color="auto"/>
        <w:right w:val="none" w:sz="0" w:space="0" w:color="auto"/>
      </w:divBdr>
    </w:div>
    <w:div w:id="1098060143">
      <w:bodyDiv w:val="1"/>
      <w:marLeft w:val="0"/>
      <w:marRight w:val="0"/>
      <w:marTop w:val="0"/>
      <w:marBottom w:val="0"/>
      <w:divBdr>
        <w:top w:val="none" w:sz="0" w:space="0" w:color="auto"/>
        <w:left w:val="none" w:sz="0" w:space="0" w:color="auto"/>
        <w:bottom w:val="none" w:sz="0" w:space="0" w:color="auto"/>
        <w:right w:val="none" w:sz="0" w:space="0" w:color="auto"/>
      </w:divBdr>
    </w:div>
    <w:div w:id="1105267216">
      <w:bodyDiv w:val="1"/>
      <w:marLeft w:val="0"/>
      <w:marRight w:val="0"/>
      <w:marTop w:val="0"/>
      <w:marBottom w:val="0"/>
      <w:divBdr>
        <w:top w:val="none" w:sz="0" w:space="0" w:color="auto"/>
        <w:left w:val="none" w:sz="0" w:space="0" w:color="auto"/>
        <w:bottom w:val="none" w:sz="0" w:space="0" w:color="auto"/>
        <w:right w:val="none" w:sz="0" w:space="0" w:color="auto"/>
      </w:divBdr>
    </w:div>
    <w:div w:id="1131360283">
      <w:bodyDiv w:val="1"/>
      <w:marLeft w:val="0"/>
      <w:marRight w:val="0"/>
      <w:marTop w:val="0"/>
      <w:marBottom w:val="0"/>
      <w:divBdr>
        <w:top w:val="none" w:sz="0" w:space="0" w:color="auto"/>
        <w:left w:val="none" w:sz="0" w:space="0" w:color="auto"/>
        <w:bottom w:val="none" w:sz="0" w:space="0" w:color="auto"/>
        <w:right w:val="none" w:sz="0" w:space="0" w:color="auto"/>
      </w:divBdr>
    </w:div>
    <w:div w:id="1266156119">
      <w:bodyDiv w:val="1"/>
      <w:marLeft w:val="0"/>
      <w:marRight w:val="0"/>
      <w:marTop w:val="0"/>
      <w:marBottom w:val="0"/>
      <w:divBdr>
        <w:top w:val="none" w:sz="0" w:space="0" w:color="auto"/>
        <w:left w:val="none" w:sz="0" w:space="0" w:color="auto"/>
        <w:bottom w:val="none" w:sz="0" w:space="0" w:color="auto"/>
        <w:right w:val="none" w:sz="0" w:space="0" w:color="auto"/>
      </w:divBdr>
    </w:div>
    <w:div w:id="17216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dou1priozersk.ru/tabid/25080/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xn---26-5cduha4bruthq.xn--p1ai/?p=34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5D89-18A9-4E96-B02D-51F59C59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10</Pages>
  <Words>3227</Words>
  <Characters>18398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146</cp:revision>
  <cp:lastPrinted>2023-01-11T09:26:00Z</cp:lastPrinted>
  <dcterms:created xsi:type="dcterms:W3CDTF">2021-01-20T06:39:00Z</dcterms:created>
  <dcterms:modified xsi:type="dcterms:W3CDTF">2024-02-07T10:56:00Z</dcterms:modified>
</cp:coreProperties>
</file>